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437" w:rsidRDefault="008B2EEF" w:rsidP="00E21437">
      <w:pPr>
        <w:spacing w:after="0"/>
        <w:rPr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E21437">
        <w:tab/>
      </w:r>
      <w:r w:rsidR="00E21437" w:rsidRPr="000C79EE">
        <w:rPr>
          <w:sz w:val="20"/>
          <w:szCs w:val="20"/>
        </w:rPr>
        <w:t>Załącznik do Zarządzenia Nr 35/2018</w:t>
      </w:r>
      <w:r w:rsidR="00E21437" w:rsidRPr="000C79EE">
        <w:rPr>
          <w:sz w:val="20"/>
          <w:szCs w:val="20"/>
        </w:rPr>
        <w:tab/>
      </w:r>
      <w:r w:rsidR="00E21437" w:rsidRPr="000C79EE">
        <w:rPr>
          <w:sz w:val="20"/>
          <w:szCs w:val="20"/>
        </w:rPr>
        <w:tab/>
      </w:r>
      <w:r w:rsidR="00E21437" w:rsidRPr="000C79EE">
        <w:rPr>
          <w:sz w:val="20"/>
          <w:szCs w:val="20"/>
        </w:rPr>
        <w:tab/>
      </w:r>
      <w:r w:rsidR="00E21437">
        <w:rPr>
          <w:sz w:val="20"/>
          <w:szCs w:val="20"/>
        </w:rPr>
        <w:tab/>
      </w:r>
      <w:r w:rsidR="00E21437">
        <w:rPr>
          <w:sz w:val="20"/>
          <w:szCs w:val="20"/>
        </w:rPr>
        <w:tab/>
      </w:r>
      <w:r w:rsidR="00E21437">
        <w:rPr>
          <w:sz w:val="20"/>
          <w:szCs w:val="20"/>
        </w:rPr>
        <w:tab/>
      </w:r>
      <w:r w:rsidR="00E21437">
        <w:rPr>
          <w:sz w:val="20"/>
          <w:szCs w:val="20"/>
        </w:rPr>
        <w:tab/>
      </w:r>
      <w:r w:rsidR="00E21437">
        <w:rPr>
          <w:sz w:val="20"/>
          <w:szCs w:val="20"/>
        </w:rPr>
        <w:tab/>
        <w:t xml:space="preserve">Burmistrza Miasta i Gminy Prusice </w:t>
      </w:r>
    </w:p>
    <w:p w:rsidR="00E21437" w:rsidRPr="00E21437" w:rsidRDefault="00E21437" w:rsidP="00E21437">
      <w:pPr>
        <w:spacing w:after="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0C79EE">
        <w:rPr>
          <w:bCs/>
          <w:sz w:val="20"/>
          <w:szCs w:val="20"/>
        </w:rPr>
        <w:t>z dnia</w:t>
      </w:r>
      <w:r>
        <w:rPr>
          <w:bCs/>
        </w:rPr>
        <w:t xml:space="preserve"> 2 marca 2018 r.</w:t>
      </w:r>
    </w:p>
    <w:p w:rsidR="00E21437" w:rsidRDefault="00E21437" w:rsidP="00E21437">
      <w:pPr>
        <w:spacing w:after="0"/>
        <w:jc w:val="center"/>
        <w:rPr>
          <w:bCs/>
        </w:rPr>
      </w:pPr>
      <w:r>
        <w:rPr>
          <w:bCs/>
        </w:rPr>
        <w:t xml:space="preserve">             </w:t>
      </w:r>
    </w:p>
    <w:p w:rsidR="00E21437" w:rsidRDefault="00E21437" w:rsidP="00E21437">
      <w:pPr>
        <w:spacing w:after="0"/>
        <w:rPr>
          <w:bCs/>
        </w:rPr>
      </w:pPr>
      <w:r>
        <w:rPr>
          <w:bCs/>
        </w:rPr>
        <w:t xml:space="preserve">GN.6845. </w:t>
      </w:r>
      <w:r w:rsidR="005F743C">
        <w:rPr>
          <w:bCs/>
        </w:rPr>
        <w:t>13</w:t>
      </w:r>
      <w:r>
        <w:rPr>
          <w:bCs/>
        </w:rPr>
        <w:t>.2018</w:t>
      </w:r>
    </w:p>
    <w:p w:rsidR="00E21437" w:rsidRDefault="00E21437" w:rsidP="00E21437">
      <w:pPr>
        <w:spacing w:after="0"/>
        <w:rPr>
          <w:bCs/>
        </w:rPr>
      </w:pPr>
    </w:p>
    <w:p w:rsidR="00E21437" w:rsidRPr="000C79EE" w:rsidRDefault="00E21437" w:rsidP="00E21437">
      <w:pPr>
        <w:spacing w:after="0"/>
        <w:jc w:val="center"/>
        <w:rPr>
          <w:bCs/>
        </w:rPr>
      </w:pPr>
      <w:r>
        <w:rPr>
          <w:bCs/>
        </w:rPr>
        <w:tab/>
      </w:r>
      <w:r>
        <w:rPr>
          <w:bCs/>
        </w:rPr>
        <w:tab/>
      </w:r>
      <w:r w:rsidRPr="000C79EE">
        <w:rPr>
          <w:bCs/>
        </w:rPr>
        <w:t xml:space="preserve">WYKAZ </w:t>
      </w:r>
      <w:r>
        <w:rPr>
          <w:bCs/>
        </w:rPr>
        <w:tab/>
      </w:r>
      <w:r>
        <w:rPr>
          <w:bCs/>
        </w:rPr>
        <w:tab/>
        <w:t xml:space="preserve">          </w:t>
      </w:r>
    </w:p>
    <w:p w:rsidR="00E21437" w:rsidRDefault="00E21437" w:rsidP="00E21437">
      <w:pPr>
        <w:spacing w:after="0"/>
        <w:jc w:val="center"/>
      </w:pPr>
      <w:r>
        <w:t>nieruchomości przeznaczonej do oddania w dzierżawę</w:t>
      </w:r>
    </w:p>
    <w:p w:rsidR="00E21437" w:rsidRDefault="00E21437" w:rsidP="00E21437">
      <w:pPr>
        <w:spacing w:after="0"/>
        <w:jc w:val="center"/>
      </w:pPr>
    </w:p>
    <w:p w:rsidR="00E21437" w:rsidRDefault="00E21437" w:rsidP="00E21437">
      <w:pPr>
        <w:spacing w:after="0"/>
        <w:jc w:val="both"/>
      </w:pPr>
    </w:p>
    <w:p w:rsidR="00E21437" w:rsidRDefault="00E21437" w:rsidP="00E21437">
      <w:pPr>
        <w:spacing w:after="0"/>
        <w:jc w:val="both"/>
      </w:pPr>
      <w:r>
        <w:tab/>
        <w:t>Zgodnie z Zarządzeniem Nr 35/2018 Burmistrza Miasta i Gminy Prusice z dnia 2 marca 2018 r. w sprawie przeznaczenia do oddania w dzierżawę w trybie przetargu ustnego nieograniczonego nieruchomości gminnej, w  związku z art.25 ust. 1, art. 35 ust.1 i 2 ustawy z dnia 21 sierpnia 1997 r. o gospodarce nieruchomościami( Dz.U. z 2018 r. poz. 121) Burmistrz Miasta i Gminy Prusice podaje do publicznej wiadomości wykaz nieruchomości rolnej przeznaczonej do oddania w dzierżawę w trybie przetargu ustnego nieograniczonego, stanowiącej zasób własności gminnej.</w:t>
      </w:r>
    </w:p>
    <w:p w:rsidR="00E21437" w:rsidRDefault="00E21437" w:rsidP="00E21437">
      <w:pPr>
        <w:spacing w:after="0"/>
        <w:jc w:val="both"/>
      </w:pPr>
      <w:r>
        <w:tab/>
        <w:t>Wykaz niniejszy zostaje wywieszony na tablicy ogłoszeń w Urzędzie Miasta i Gminy w Prusicach oraz na tablicy ogłoszeń sołectwa Pawłów Trzebnicki na okres 21 dni od dnia 08.03.2018 r.  do dnia 29.03.2018 r., ponadto informacje o wywieszeniu tego wykazu podaje się do publicznej wiadomości przez ogłoszenie w prasie lokalnej oraz n stronie internetowej biuletynu informacji publicznej.</w:t>
      </w:r>
    </w:p>
    <w:p w:rsidR="00E21437" w:rsidRDefault="00E21437" w:rsidP="00E21437">
      <w:pPr>
        <w:pStyle w:val="Tekstpodstawowy"/>
        <w:rPr>
          <w:b w:val="0"/>
          <w:bCs w:val="0"/>
        </w:rPr>
      </w:pPr>
    </w:p>
    <w:p w:rsidR="00E21437" w:rsidRDefault="00E21437" w:rsidP="00E21437">
      <w:pPr>
        <w:numPr>
          <w:ilvl w:val="0"/>
          <w:numId w:val="7"/>
        </w:numPr>
        <w:spacing w:after="0" w:line="240" w:lineRule="auto"/>
        <w:jc w:val="both"/>
      </w:pPr>
      <w:r>
        <w:t>Gmina Prusice przeznacza do oddania w dzierżawę nieruchomość gminną, składającą się z działek gruntu nr 300/2 AM-1 o powierzchni 0,31 ha i nr 302/2 AM-1 o powierzchni 0,50 ha o łącznej powierzchni 0,81 ha, położoną w obrębie wsi Pawłów Trzebnicki, z przeznaczeniem do dysponowania nieruchomością na cele rolne. Są to grunty w klasach: RIIIb – 0,75 ha, RIVb – 0,02 ha, RV – 0,04 ha.</w:t>
      </w:r>
    </w:p>
    <w:p w:rsidR="00E21437" w:rsidRDefault="00E21437" w:rsidP="00E21437">
      <w:pPr>
        <w:numPr>
          <w:ilvl w:val="0"/>
          <w:numId w:val="7"/>
        </w:numPr>
        <w:spacing w:after="0" w:line="240" w:lineRule="auto"/>
        <w:jc w:val="both"/>
      </w:pPr>
      <w:r>
        <w:t xml:space="preserve">Wysokość rocznego czynszu dzierżawnego wynosi 4,05 q żyta rocznie i płatna będzie dwa razy w roku: pierwsza rata czynszu płatna jest do 15 marca, druga rata płatna jest do 15 września każdego roku.      </w:t>
      </w:r>
    </w:p>
    <w:p w:rsidR="00E21437" w:rsidRDefault="00E21437" w:rsidP="00E21437">
      <w:pPr>
        <w:numPr>
          <w:ilvl w:val="0"/>
          <w:numId w:val="7"/>
        </w:numPr>
        <w:spacing w:after="0" w:line="240" w:lineRule="auto"/>
        <w:jc w:val="both"/>
      </w:pPr>
      <w:r>
        <w:t xml:space="preserve">Ww. nieruchomość przeznaczona jest do dzierżawy na okres 3 lat w trybie przetargu ustnego nieograniczonego. </w:t>
      </w:r>
    </w:p>
    <w:p w:rsidR="00E21437" w:rsidRDefault="00E21437" w:rsidP="00E21437">
      <w:pPr>
        <w:numPr>
          <w:ilvl w:val="0"/>
          <w:numId w:val="7"/>
        </w:numPr>
        <w:spacing w:after="0" w:line="240" w:lineRule="auto"/>
        <w:jc w:val="both"/>
      </w:pPr>
      <w:r>
        <w:t>Szczegółowe informacje o nieruchomości przeznaczonej do dzierżawy można uzyskać w Urzędzie Miasta i Gminy w Prusicach, pokój nr 11 tel. 71 312-62-24 wew. 42</w:t>
      </w:r>
    </w:p>
    <w:p w:rsidR="00E21437" w:rsidRDefault="00E21437" w:rsidP="00E21437">
      <w:pPr>
        <w:jc w:val="both"/>
      </w:pPr>
    </w:p>
    <w:p w:rsidR="00E21437" w:rsidRDefault="00E21437" w:rsidP="00E21437">
      <w:pPr>
        <w:jc w:val="both"/>
      </w:pPr>
    </w:p>
    <w:p w:rsidR="006E2B9B" w:rsidRDefault="006E2B9B" w:rsidP="00E21437">
      <w:pPr>
        <w:tabs>
          <w:tab w:val="left" w:pos="0"/>
        </w:tabs>
        <w:outlineLvl w:val="0"/>
      </w:pPr>
    </w:p>
    <w:p w:rsidR="00BA20DA" w:rsidRPr="008B2EEF" w:rsidRDefault="00BA20DA" w:rsidP="008B2EEF">
      <w:pPr>
        <w:rPr>
          <w:szCs w:val="18"/>
        </w:rPr>
      </w:pPr>
    </w:p>
    <w:sectPr w:rsidR="00BA20DA" w:rsidRPr="008B2EEF" w:rsidSect="00E322E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4BF5" w:rsidRDefault="00624BF5" w:rsidP="002A5902">
      <w:pPr>
        <w:spacing w:after="0" w:line="240" w:lineRule="auto"/>
      </w:pPr>
      <w:r>
        <w:separator/>
      </w:r>
    </w:p>
  </w:endnote>
  <w:endnote w:type="continuationSeparator" w:id="0">
    <w:p w:rsidR="00624BF5" w:rsidRDefault="00624BF5" w:rsidP="002A5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5902" w:rsidRDefault="002A5902">
    <w:pPr>
      <w:pStyle w:val="Stopka"/>
    </w:pPr>
    <w:r>
      <w:rPr>
        <w:noProof/>
        <w:lang w:eastAsia="pl-PL"/>
      </w:rPr>
      <w:drawing>
        <wp:inline distT="0" distB="0" distL="0" distR="0">
          <wp:extent cx="5572125" cy="1000125"/>
          <wp:effectExtent l="0" t="0" r="9525" b="9525"/>
          <wp:docPr id="2" name="Obraz 2" descr="C:\Users\a.pawlaczek\Desktop\papier firmowy stopka górna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.pawlaczek\Desktop\papier firmowy stopka górna 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4BF5" w:rsidRDefault="00624BF5" w:rsidP="002A5902">
      <w:pPr>
        <w:spacing w:after="0" w:line="240" w:lineRule="auto"/>
      </w:pPr>
      <w:r>
        <w:separator/>
      </w:r>
    </w:p>
  </w:footnote>
  <w:footnote w:type="continuationSeparator" w:id="0">
    <w:p w:rsidR="00624BF5" w:rsidRDefault="00624BF5" w:rsidP="002A5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5902" w:rsidRDefault="002A5902">
    <w:pPr>
      <w:pStyle w:val="Nagwek"/>
    </w:pPr>
    <w:r>
      <w:rPr>
        <w:noProof/>
        <w:lang w:eastAsia="pl-PL"/>
      </w:rPr>
      <w:drawing>
        <wp:inline distT="0" distB="0" distL="0" distR="0">
          <wp:extent cx="5619750" cy="828675"/>
          <wp:effectExtent l="0" t="0" r="0" b="9525"/>
          <wp:docPr id="1" name="Obraz 1" descr="C:\Users\a.pawlaczek\Desktop\papier firmowy postawowy stopka górna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pawlaczek\Desktop\papier firmowy postawowy stopka górna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A5902" w:rsidRDefault="002A5902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469E2"/>
    <w:multiLevelType w:val="hybridMultilevel"/>
    <w:tmpl w:val="1F2674B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DB2D63"/>
    <w:multiLevelType w:val="hybridMultilevel"/>
    <w:tmpl w:val="6C243B9E"/>
    <w:lvl w:ilvl="0" w:tplc="69D0C430">
      <w:start w:val="1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00" w:hanging="360"/>
      </w:pPr>
    </w:lvl>
    <w:lvl w:ilvl="2" w:tplc="0415001B" w:tentative="1">
      <w:start w:val="1"/>
      <w:numFmt w:val="lowerRoman"/>
      <w:lvlText w:val="%3."/>
      <w:lvlJc w:val="right"/>
      <w:pPr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">
    <w:nsid w:val="2BF20D70"/>
    <w:multiLevelType w:val="hybridMultilevel"/>
    <w:tmpl w:val="F702A0F0"/>
    <w:lvl w:ilvl="0" w:tplc="A7829480">
      <w:start w:val="1"/>
      <w:numFmt w:val="decimal"/>
      <w:lvlText w:val="%1)"/>
      <w:lvlJc w:val="left"/>
      <w:pPr>
        <w:ind w:left="540" w:hanging="360"/>
      </w:pPr>
      <w:rPr>
        <w:rFonts w:ascii="Times New Roman" w:eastAsia="Times New Roman" w:hAnsi="Times New Roman"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37685959"/>
    <w:multiLevelType w:val="hybridMultilevel"/>
    <w:tmpl w:val="57AA854E"/>
    <w:lvl w:ilvl="0" w:tplc="0415000F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562F1F3A"/>
    <w:multiLevelType w:val="multilevel"/>
    <w:tmpl w:val="35B4C358"/>
    <w:lvl w:ilvl="0">
      <w:start w:val="55"/>
      <w:numFmt w:val="decimal"/>
      <w:lvlText w:val="%1"/>
      <w:lvlJc w:val="left"/>
      <w:pPr>
        <w:ind w:left="585" w:hanging="585"/>
      </w:pPr>
      <w:rPr>
        <w:rFonts w:hint="default"/>
        <w:b w:val="0"/>
      </w:rPr>
    </w:lvl>
    <w:lvl w:ilvl="1">
      <w:start w:val="110"/>
      <w:numFmt w:val="decimal"/>
      <w:lvlText w:val="%1-%2"/>
      <w:lvlJc w:val="left"/>
      <w:pPr>
        <w:ind w:left="585" w:hanging="585"/>
      </w:pPr>
      <w:rPr>
        <w:rFonts w:hint="default"/>
        <w:b w:val="0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-%2.%3.%4.%5"/>
      <w:lvlJc w:val="left"/>
      <w:pPr>
        <w:ind w:left="720" w:hanging="720"/>
      </w:pPr>
      <w:rPr>
        <w:rFonts w:hint="default"/>
        <w:b w:val="0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5">
    <w:nsid w:val="5AD4315D"/>
    <w:multiLevelType w:val="hybridMultilevel"/>
    <w:tmpl w:val="9CD29C0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AA0375F"/>
    <w:multiLevelType w:val="hybridMultilevel"/>
    <w:tmpl w:val="19CAC09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5902"/>
    <w:rsid w:val="00063FDB"/>
    <w:rsid w:val="000C1F21"/>
    <w:rsid w:val="00244345"/>
    <w:rsid w:val="002A5902"/>
    <w:rsid w:val="003502DC"/>
    <w:rsid w:val="00354222"/>
    <w:rsid w:val="0038532A"/>
    <w:rsid w:val="0039148B"/>
    <w:rsid w:val="003E030B"/>
    <w:rsid w:val="00402F2D"/>
    <w:rsid w:val="00403575"/>
    <w:rsid w:val="00527D14"/>
    <w:rsid w:val="005721FA"/>
    <w:rsid w:val="005F743C"/>
    <w:rsid w:val="006179F9"/>
    <w:rsid w:val="00624BF5"/>
    <w:rsid w:val="006465BC"/>
    <w:rsid w:val="006E2B9B"/>
    <w:rsid w:val="008041F3"/>
    <w:rsid w:val="008B2EEF"/>
    <w:rsid w:val="008C1166"/>
    <w:rsid w:val="008C7FF0"/>
    <w:rsid w:val="0092042B"/>
    <w:rsid w:val="00B02FDA"/>
    <w:rsid w:val="00B4582D"/>
    <w:rsid w:val="00BA20DA"/>
    <w:rsid w:val="00CC516B"/>
    <w:rsid w:val="00CE7216"/>
    <w:rsid w:val="00CF77D7"/>
    <w:rsid w:val="00E21437"/>
    <w:rsid w:val="00E322EB"/>
    <w:rsid w:val="00EE20C3"/>
    <w:rsid w:val="00F50C26"/>
    <w:rsid w:val="00F967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322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A59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5902"/>
  </w:style>
  <w:style w:type="paragraph" w:styleId="Stopka">
    <w:name w:val="footer"/>
    <w:basedOn w:val="Normalny"/>
    <w:link w:val="StopkaZnak"/>
    <w:uiPriority w:val="99"/>
    <w:unhideWhenUsed/>
    <w:rsid w:val="002A59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5902"/>
  </w:style>
  <w:style w:type="paragraph" w:styleId="Tekstdymka">
    <w:name w:val="Balloon Text"/>
    <w:basedOn w:val="Normalny"/>
    <w:link w:val="TekstdymkaZnak"/>
    <w:uiPriority w:val="99"/>
    <w:semiHidden/>
    <w:unhideWhenUsed/>
    <w:rsid w:val="002A5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590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A20DA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E214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E21437"/>
    <w:rPr>
      <w:rFonts w:ascii="Times New Roman" w:eastAsia="Times New Roman" w:hAnsi="Times New Roman" w:cs="Times New Roman"/>
      <w:b/>
      <w:bCs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A59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5902"/>
  </w:style>
  <w:style w:type="paragraph" w:styleId="Stopka">
    <w:name w:val="footer"/>
    <w:basedOn w:val="Normalny"/>
    <w:link w:val="StopkaZnak"/>
    <w:uiPriority w:val="99"/>
    <w:unhideWhenUsed/>
    <w:rsid w:val="002A59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5902"/>
  </w:style>
  <w:style w:type="paragraph" w:styleId="Tekstdymka">
    <w:name w:val="Balloon Text"/>
    <w:basedOn w:val="Normalny"/>
    <w:link w:val="TekstdymkaZnak"/>
    <w:uiPriority w:val="99"/>
    <w:semiHidden/>
    <w:unhideWhenUsed/>
    <w:rsid w:val="002A5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59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288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Pawlaczek</dc:creator>
  <cp:lastModifiedBy>a.socha</cp:lastModifiedBy>
  <cp:revision>3</cp:revision>
  <cp:lastPrinted>2018-03-07T08:14:00Z</cp:lastPrinted>
  <dcterms:created xsi:type="dcterms:W3CDTF">2018-03-06T10:29:00Z</dcterms:created>
  <dcterms:modified xsi:type="dcterms:W3CDTF">2018-03-07T08:15:00Z</dcterms:modified>
</cp:coreProperties>
</file>