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198" w:rsidRDefault="002C01DE" w:rsidP="002C01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ZAWIADOMIENIE</w:t>
      </w:r>
    </w:p>
    <w:p w:rsidR="005C2198" w:rsidRDefault="005C2198" w:rsidP="003451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36BB1">
        <w:rPr>
          <w:rFonts w:ascii="Times New Roman" w:hAnsi="Times New Roman" w:cs="Times New Roman"/>
          <w:sz w:val="24"/>
          <w:szCs w:val="24"/>
        </w:rPr>
        <w:t xml:space="preserve">Na wniosek Burmistrza Miasta i Gminy Prusice zwołuję </w:t>
      </w:r>
      <w:r>
        <w:rPr>
          <w:rFonts w:ascii="Times New Roman" w:hAnsi="Times New Roman" w:cs="Times New Roman"/>
          <w:sz w:val="24"/>
          <w:szCs w:val="24"/>
        </w:rPr>
        <w:t xml:space="preserve">sesję Rady Miasta i Gminy Prusice, która odbędzie się dnia </w:t>
      </w:r>
      <w:r w:rsidR="00C36BB1">
        <w:rPr>
          <w:rFonts w:ascii="Times New Roman" w:hAnsi="Times New Roman" w:cs="Times New Roman"/>
          <w:sz w:val="24"/>
          <w:szCs w:val="24"/>
        </w:rPr>
        <w:t xml:space="preserve">1 marca </w:t>
      </w:r>
      <w:r>
        <w:rPr>
          <w:rFonts w:ascii="Times New Roman" w:hAnsi="Times New Roman" w:cs="Times New Roman"/>
          <w:sz w:val="24"/>
          <w:szCs w:val="24"/>
        </w:rPr>
        <w:t>2018 r. – godz. 1</w:t>
      </w:r>
      <w:r w:rsidR="00C36BB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,00 </w:t>
      </w:r>
      <w:r w:rsidR="004865CA">
        <w:rPr>
          <w:rFonts w:ascii="Times New Roman" w:hAnsi="Times New Roman" w:cs="Times New Roman"/>
          <w:sz w:val="24"/>
          <w:szCs w:val="24"/>
        </w:rPr>
        <w:t xml:space="preserve"> </w:t>
      </w:r>
      <w:r w:rsidR="00C36BB1">
        <w:rPr>
          <w:rFonts w:ascii="Times New Roman" w:hAnsi="Times New Roman" w:cs="Times New Roman"/>
          <w:sz w:val="24"/>
          <w:szCs w:val="24"/>
        </w:rPr>
        <w:t xml:space="preserve">w sali konferencyjnej w Urzędzie Miasta i Gminy w Prusicach, </w:t>
      </w:r>
      <w:r>
        <w:rPr>
          <w:rFonts w:ascii="Times New Roman" w:hAnsi="Times New Roman" w:cs="Times New Roman"/>
          <w:sz w:val="24"/>
          <w:szCs w:val="24"/>
        </w:rPr>
        <w:t>z następującym porządkiem obrad:</w:t>
      </w:r>
    </w:p>
    <w:p w:rsidR="005C2198" w:rsidRDefault="005C2198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Otwarcie sesji.</w:t>
      </w:r>
    </w:p>
    <w:p w:rsidR="005C2198" w:rsidRDefault="005C2198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Przyjęcie protokołu z poprzedniej sesji.</w:t>
      </w:r>
    </w:p>
    <w:p w:rsidR="005C2198" w:rsidRDefault="005C2198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Informacje Przew. Rady o działaniach podejmowanych w okresie międzysesyjnym.</w:t>
      </w:r>
    </w:p>
    <w:p w:rsidR="005C2198" w:rsidRDefault="005C2198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Sprawozdanie z działalności Burmistrza w okresie międzysesyjnym, w tym z wykonania uchwał Rady oraz podjętych przez Radę wniosków.</w:t>
      </w:r>
    </w:p>
    <w:p w:rsidR="005C2198" w:rsidRPr="00302D6F" w:rsidRDefault="005C2198" w:rsidP="0073433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Podjęcie uchwał:</w:t>
      </w:r>
    </w:p>
    <w:p w:rsidR="005C2198" w:rsidRDefault="005C2198" w:rsidP="00302D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C2198" w:rsidRPr="00702354" w:rsidRDefault="005C2198" w:rsidP="00302D6F">
      <w:pPr>
        <w:numPr>
          <w:ilvl w:val="0"/>
          <w:numId w:val="4"/>
        </w:numPr>
        <w:tabs>
          <w:tab w:val="clear" w:pos="540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 w:rsidRPr="00302D6F">
        <w:rPr>
          <w:rFonts w:ascii="Times New Roman" w:hAnsi="Times New Roman" w:cs="Times New Roman"/>
          <w:color w:val="000000"/>
        </w:rPr>
        <w:t>w sprawie zmiany uchwały budżetowej na 201</w:t>
      </w:r>
      <w:r>
        <w:rPr>
          <w:rFonts w:ascii="Times New Roman" w:hAnsi="Times New Roman" w:cs="Times New Roman"/>
          <w:color w:val="000000"/>
        </w:rPr>
        <w:t>8</w:t>
      </w:r>
      <w:r w:rsidRPr="00302D6F">
        <w:rPr>
          <w:rFonts w:ascii="Times New Roman" w:hAnsi="Times New Roman" w:cs="Times New Roman"/>
          <w:color w:val="000000"/>
        </w:rPr>
        <w:t xml:space="preserve"> r.</w:t>
      </w:r>
    </w:p>
    <w:p w:rsidR="003A13D0" w:rsidRDefault="003A13D0" w:rsidP="00E71365">
      <w:pPr>
        <w:numPr>
          <w:ilvl w:val="0"/>
          <w:numId w:val="4"/>
        </w:numPr>
        <w:tabs>
          <w:tab w:val="clear" w:pos="540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sprawie uchylenia uchwały Nr L</w:t>
      </w:r>
      <w:r w:rsidR="0096788B"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>II/</w:t>
      </w:r>
      <w:r w:rsidR="0096788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0</w:t>
      </w:r>
      <w:r w:rsidR="0096788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/13 w sprawie wyrażenia zgody na zbycie nieruchomości gminnej</w:t>
      </w:r>
    </w:p>
    <w:p w:rsidR="003A13D0" w:rsidRDefault="003A13D0" w:rsidP="00E71365">
      <w:pPr>
        <w:numPr>
          <w:ilvl w:val="0"/>
          <w:numId w:val="4"/>
        </w:numPr>
        <w:tabs>
          <w:tab w:val="clear" w:pos="540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sprawie wyrażenia zgody na </w:t>
      </w:r>
      <w:r w:rsidR="0096788B">
        <w:rPr>
          <w:rFonts w:ascii="Times New Roman" w:hAnsi="Times New Roman" w:cs="Times New Roman"/>
        </w:rPr>
        <w:t>zawarcie kolejnej umowy dzierżawy</w:t>
      </w:r>
      <w:r>
        <w:rPr>
          <w:rFonts w:ascii="Times New Roman" w:hAnsi="Times New Roman" w:cs="Times New Roman"/>
        </w:rPr>
        <w:t xml:space="preserve"> – dz. w </w:t>
      </w:r>
      <w:r w:rsidR="0096788B">
        <w:rPr>
          <w:rFonts w:ascii="Times New Roman" w:hAnsi="Times New Roman" w:cs="Times New Roman"/>
        </w:rPr>
        <w:t>Chodlewku</w:t>
      </w:r>
    </w:p>
    <w:p w:rsidR="0096788B" w:rsidRDefault="0096788B" w:rsidP="00E71365">
      <w:pPr>
        <w:numPr>
          <w:ilvl w:val="0"/>
          <w:numId w:val="4"/>
        </w:numPr>
        <w:tabs>
          <w:tab w:val="clear" w:pos="540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sprawie wyrażenia zgody na zawarcie kolejnej umowy dzierżawy – dz. w Kaszycach i w Budziczu</w:t>
      </w:r>
    </w:p>
    <w:p w:rsidR="0096788B" w:rsidRDefault="0096788B" w:rsidP="00E71365">
      <w:pPr>
        <w:numPr>
          <w:ilvl w:val="0"/>
          <w:numId w:val="4"/>
        </w:numPr>
        <w:tabs>
          <w:tab w:val="clear" w:pos="540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sprawie wyrażenia zgody na zawarcie kolejnej umowy dzierżawy – dz. w Kaszycach</w:t>
      </w:r>
    </w:p>
    <w:p w:rsidR="0096788B" w:rsidRDefault="0096788B" w:rsidP="00E71365">
      <w:pPr>
        <w:numPr>
          <w:ilvl w:val="0"/>
          <w:numId w:val="4"/>
        </w:numPr>
        <w:tabs>
          <w:tab w:val="clear" w:pos="540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sprawie wyrażenia zgody na zawarcie kolejnej umowy dzierżawy – dz. w Prusicach</w:t>
      </w:r>
    </w:p>
    <w:p w:rsidR="0096788B" w:rsidRDefault="0096788B" w:rsidP="00E71365">
      <w:pPr>
        <w:numPr>
          <w:ilvl w:val="0"/>
          <w:numId w:val="4"/>
        </w:numPr>
        <w:tabs>
          <w:tab w:val="clear" w:pos="540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sprawie wyrażenia zgody na zawarcie kolejnej umowy dzierżawy – dz. w Skokowej</w:t>
      </w:r>
    </w:p>
    <w:p w:rsidR="005C2198" w:rsidRDefault="005C2198" w:rsidP="00490D77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C2198" w:rsidRDefault="005C2198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Interpelacje i zapytania radnych.</w:t>
      </w:r>
    </w:p>
    <w:p w:rsidR="005C2198" w:rsidRDefault="005C2198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Odpowiedzi na interpelacje zgłoszone na poprzednich sesjach.</w:t>
      </w:r>
    </w:p>
    <w:p w:rsidR="005C2198" w:rsidRDefault="005C2198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Wolne wnioski i informacje. </w:t>
      </w:r>
    </w:p>
    <w:p w:rsidR="005C2198" w:rsidRDefault="005C2198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Zamknięcie sesji.</w:t>
      </w:r>
    </w:p>
    <w:p w:rsidR="005C2198" w:rsidRDefault="005C2198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5C2198" w:rsidRDefault="005C2198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5C2198" w:rsidRDefault="005C2198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Przewodniczący</w:t>
      </w:r>
    </w:p>
    <w:p w:rsidR="005C2198" w:rsidRDefault="005C2198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Rady Miasta i Gminy Prusice</w:t>
      </w:r>
    </w:p>
    <w:p w:rsidR="005C2198" w:rsidRDefault="005C2198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C01DE">
        <w:rPr>
          <w:rFonts w:ascii="Times New Roman" w:hAnsi="Times New Roman" w:cs="Times New Roman"/>
          <w:b/>
          <w:bCs/>
          <w:sz w:val="24"/>
          <w:szCs w:val="24"/>
        </w:rPr>
        <w:t>/-/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Zbigniew Ziomek</w:t>
      </w:r>
    </w:p>
    <w:p w:rsidR="005C2198" w:rsidRDefault="005C2198"/>
    <w:sectPr w:rsidR="005C2198" w:rsidSect="00141E5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76FD" w:rsidRDefault="009E76FD" w:rsidP="002A5902">
      <w:pPr>
        <w:spacing w:after="0" w:line="240" w:lineRule="auto"/>
      </w:pPr>
      <w:r>
        <w:separator/>
      </w:r>
    </w:p>
  </w:endnote>
  <w:endnote w:type="continuationSeparator" w:id="0">
    <w:p w:rsidR="009E76FD" w:rsidRDefault="009E76FD" w:rsidP="002A5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198" w:rsidRDefault="002C01DE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6" type="#_x0000_t75" style="width:439pt;height:79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76FD" w:rsidRDefault="009E76FD" w:rsidP="002A5902">
      <w:pPr>
        <w:spacing w:after="0" w:line="240" w:lineRule="auto"/>
      </w:pPr>
      <w:r>
        <w:separator/>
      </w:r>
    </w:p>
  </w:footnote>
  <w:footnote w:type="continuationSeparator" w:id="0">
    <w:p w:rsidR="009E76FD" w:rsidRDefault="009E76FD" w:rsidP="002A5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198" w:rsidRDefault="009E76F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i1025" type="#_x0000_t75" style="width:442.5pt;height:65.5pt;visibility:visible">
          <v:imagedata r:id="rId1" o:title=""/>
        </v:shape>
      </w:pict>
    </w:r>
  </w:p>
  <w:p w:rsidR="005C2198" w:rsidRDefault="005C21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371A2"/>
    <w:multiLevelType w:val="hybridMultilevel"/>
    <w:tmpl w:val="22EC381C"/>
    <w:lvl w:ilvl="0" w:tplc="61AC99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5D68C6"/>
    <w:multiLevelType w:val="hybridMultilevel"/>
    <w:tmpl w:val="FEC8F56A"/>
    <w:lvl w:ilvl="0" w:tplc="F63C173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21C413D6"/>
    <w:multiLevelType w:val="hybridMultilevel"/>
    <w:tmpl w:val="6D723DF6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DD7684D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0BB6907"/>
    <w:multiLevelType w:val="hybridMultilevel"/>
    <w:tmpl w:val="EF0C5930"/>
    <w:lvl w:ilvl="0" w:tplc="A3DA647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5902"/>
    <w:rsid w:val="00044484"/>
    <w:rsid w:val="00074810"/>
    <w:rsid w:val="00074C29"/>
    <w:rsid w:val="000D5F1B"/>
    <w:rsid w:val="000E72BF"/>
    <w:rsid w:val="0010475F"/>
    <w:rsid w:val="001048AB"/>
    <w:rsid w:val="0011550A"/>
    <w:rsid w:val="001257AA"/>
    <w:rsid w:val="001328BF"/>
    <w:rsid w:val="00141E59"/>
    <w:rsid w:val="00141E71"/>
    <w:rsid w:val="00156878"/>
    <w:rsid w:val="00162763"/>
    <w:rsid w:val="00182AF1"/>
    <w:rsid w:val="00191AE8"/>
    <w:rsid w:val="001A41F3"/>
    <w:rsid w:val="001B7769"/>
    <w:rsid w:val="001C6E31"/>
    <w:rsid w:val="0021532D"/>
    <w:rsid w:val="002767E4"/>
    <w:rsid w:val="002A5902"/>
    <w:rsid w:val="002B075D"/>
    <w:rsid w:val="002C01DE"/>
    <w:rsid w:val="00302D6F"/>
    <w:rsid w:val="00313914"/>
    <w:rsid w:val="00345163"/>
    <w:rsid w:val="00350E43"/>
    <w:rsid w:val="003A13D0"/>
    <w:rsid w:val="003A2AF3"/>
    <w:rsid w:val="003C54A1"/>
    <w:rsid w:val="003D27EC"/>
    <w:rsid w:val="004003E6"/>
    <w:rsid w:val="00403575"/>
    <w:rsid w:val="00440A83"/>
    <w:rsid w:val="004731DC"/>
    <w:rsid w:val="004865CA"/>
    <w:rsid w:val="00490D77"/>
    <w:rsid w:val="00492BCA"/>
    <w:rsid w:val="0050687E"/>
    <w:rsid w:val="00506C19"/>
    <w:rsid w:val="005721FA"/>
    <w:rsid w:val="00585CB3"/>
    <w:rsid w:val="005868E8"/>
    <w:rsid w:val="005A3568"/>
    <w:rsid w:val="005A6DDA"/>
    <w:rsid w:val="005C2198"/>
    <w:rsid w:val="00637217"/>
    <w:rsid w:val="00647C04"/>
    <w:rsid w:val="0067044B"/>
    <w:rsid w:val="006B008E"/>
    <w:rsid w:val="006B56F4"/>
    <w:rsid w:val="006D64F3"/>
    <w:rsid w:val="006F016A"/>
    <w:rsid w:val="006F5D41"/>
    <w:rsid w:val="006F6BC2"/>
    <w:rsid w:val="00702354"/>
    <w:rsid w:val="00714946"/>
    <w:rsid w:val="007226E7"/>
    <w:rsid w:val="0073433F"/>
    <w:rsid w:val="00746BAC"/>
    <w:rsid w:val="007844B8"/>
    <w:rsid w:val="007A0E45"/>
    <w:rsid w:val="007C4B51"/>
    <w:rsid w:val="007D083A"/>
    <w:rsid w:val="007D5306"/>
    <w:rsid w:val="007E26E9"/>
    <w:rsid w:val="008510B0"/>
    <w:rsid w:val="008553F6"/>
    <w:rsid w:val="00867DF6"/>
    <w:rsid w:val="008954B8"/>
    <w:rsid w:val="008B02F4"/>
    <w:rsid w:val="008D621C"/>
    <w:rsid w:val="008E2697"/>
    <w:rsid w:val="008F5166"/>
    <w:rsid w:val="00906D08"/>
    <w:rsid w:val="00930EEB"/>
    <w:rsid w:val="0096788B"/>
    <w:rsid w:val="00971019"/>
    <w:rsid w:val="009A500A"/>
    <w:rsid w:val="009D5433"/>
    <w:rsid w:val="009E0C57"/>
    <w:rsid w:val="009E76FD"/>
    <w:rsid w:val="009F5B81"/>
    <w:rsid w:val="00A42729"/>
    <w:rsid w:val="00A42784"/>
    <w:rsid w:val="00AD1AD8"/>
    <w:rsid w:val="00B143E4"/>
    <w:rsid w:val="00B4582D"/>
    <w:rsid w:val="00B82C01"/>
    <w:rsid w:val="00BB03F1"/>
    <w:rsid w:val="00C13C60"/>
    <w:rsid w:val="00C16710"/>
    <w:rsid w:val="00C2153B"/>
    <w:rsid w:val="00C35264"/>
    <w:rsid w:val="00C36BB1"/>
    <w:rsid w:val="00C760B0"/>
    <w:rsid w:val="00C84223"/>
    <w:rsid w:val="00CD2C29"/>
    <w:rsid w:val="00CE1866"/>
    <w:rsid w:val="00D170B4"/>
    <w:rsid w:val="00DE394B"/>
    <w:rsid w:val="00DF04F1"/>
    <w:rsid w:val="00DF29CD"/>
    <w:rsid w:val="00E024E7"/>
    <w:rsid w:val="00E33032"/>
    <w:rsid w:val="00E44E72"/>
    <w:rsid w:val="00E50D10"/>
    <w:rsid w:val="00E71365"/>
    <w:rsid w:val="00EB2246"/>
    <w:rsid w:val="00EC3AB5"/>
    <w:rsid w:val="00EC5D47"/>
    <w:rsid w:val="00EF5842"/>
    <w:rsid w:val="00EF6E75"/>
    <w:rsid w:val="00F014EC"/>
    <w:rsid w:val="00F01D03"/>
    <w:rsid w:val="00F04E0B"/>
    <w:rsid w:val="00F05602"/>
    <w:rsid w:val="00F244B3"/>
    <w:rsid w:val="00F331C3"/>
    <w:rsid w:val="00F4234A"/>
    <w:rsid w:val="00F736A3"/>
    <w:rsid w:val="00F85CA6"/>
    <w:rsid w:val="00FA101B"/>
    <w:rsid w:val="00FA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44BB8D5-2BBE-4411-A3B5-214D4F320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41E59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A5902"/>
  </w:style>
  <w:style w:type="paragraph" w:styleId="Stopka">
    <w:name w:val="footer"/>
    <w:basedOn w:val="Normalny"/>
    <w:link w:val="StopkaZnak"/>
    <w:uiPriority w:val="99"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A5902"/>
  </w:style>
  <w:style w:type="paragraph" w:styleId="Tekstdymka">
    <w:name w:val="Balloon Text"/>
    <w:basedOn w:val="Normalny"/>
    <w:link w:val="TekstdymkaZnak"/>
    <w:uiPriority w:val="99"/>
    <w:semiHidden/>
    <w:rsid w:val="002A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2A5902"/>
    <w:rPr>
      <w:rFonts w:ascii="Tahoma" w:hAnsi="Tahoma" w:cs="Tahoma"/>
      <w:sz w:val="16"/>
      <w:szCs w:val="16"/>
    </w:rPr>
  </w:style>
  <w:style w:type="character" w:customStyle="1" w:styleId="Teksttreci2">
    <w:name w:val="Tekst treści (2)_"/>
    <w:link w:val="Teksttreci20"/>
    <w:uiPriority w:val="99"/>
    <w:locked/>
    <w:rsid w:val="0073433F"/>
    <w:rPr>
      <w:b/>
      <w:bCs/>
      <w:sz w:val="21"/>
      <w:szCs w:val="21"/>
    </w:rPr>
  </w:style>
  <w:style w:type="paragraph" w:customStyle="1" w:styleId="Teksttreci20">
    <w:name w:val="Tekst treści (2)"/>
    <w:basedOn w:val="Normalny"/>
    <w:link w:val="Teksttreci2"/>
    <w:uiPriority w:val="99"/>
    <w:rsid w:val="0073433F"/>
    <w:pPr>
      <w:widowControl w:val="0"/>
      <w:shd w:val="clear" w:color="auto" w:fill="FFFFFF"/>
      <w:spacing w:after="240" w:line="254" w:lineRule="exact"/>
      <w:jc w:val="center"/>
    </w:pPr>
    <w:rPr>
      <w:b/>
      <w:bCs/>
      <w:noProof/>
      <w:sz w:val="21"/>
      <w:szCs w:val="21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509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191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Pawlaczek</dc:creator>
  <cp:keywords/>
  <dc:description/>
  <cp:lastModifiedBy>Maria Zientarska</cp:lastModifiedBy>
  <cp:revision>34</cp:revision>
  <cp:lastPrinted>2018-02-28T10:06:00Z</cp:lastPrinted>
  <dcterms:created xsi:type="dcterms:W3CDTF">2017-07-17T07:46:00Z</dcterms:created>
  <dcterms:modified xsi:type="dcterms:W3CDTF">2018-02-28T10:13:00Z</dcterms:modified>
</cp:coreProperties>
</file>