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12A" w:rsidRDefault="0094612A" w:rsidP="003451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4612A" w:rsidRPr="000D336F" w:rsidRDefault="0094612A" w:rsidP="000D336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336F">
        <w:rPr>
          <w:rFonts w:ascii="Times New Roman" w:hAnsi="Times New Roman" w:cs="Times New Roman"/>
          <w:b/>
          <w:bCs/>
          <w:sz w:val="24"/>
          <w:szCs w:val="24"/>
        </w:rPr>
        <w:t>ZAWIADOMIENIE</w:t>
      </w:r>
    </w:p>
    <w:p w:rsidR="0094612A" w:rsidRDefault="0094612A" w:rsidP="003451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Zawiadamiam, że zwołałem sesję Rady Miasta i Gminy Prusice, która odbędzie się dnia 27 września 2017 r. – godz. 15,00 – sala Prusickiego Obiektu Multifunkcyjnego (GOKiS) w Prusicach, z następującym porządkiem obrad:</w:t>
      </w:r>
    </w:p>
    <w:p w:rsidR="0094612A" w:rsidRDefault="0094612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Otwarcie sesji.</w:t>
      </w:r>
    </w:p>
    <w:p w:rsidR="0094612A" w:rsidRDefault="0094612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Przyjęcie protokołu z poprzedniej sesji.</w:t>
      </w:r>
    </w:p>
    <w:p w:rsidR="0094612A" w:rsidRDefault="0094612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Informacje Przew. Rady o działaniach podejmowanych w okresie międzysesyjnym.</w:t>
      </w:r>
    </w:p>
    <w:p w:rsidR="0094612A" w:rsidRDefault="0094612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Sprawozdanie z działalności Burmistrza w okresie międzysesyjnym, w tym z wykonania uchwał Rady oraz podjętych przez Radę wniosków.</w:t>
      </w:r>
    </w:p>
    <w:p w:rsidR="0094612A" w:rsidRDefault="0094612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Gminny Program Opieki nad zabytkami Gminy Prusice na lata 2017 – 2020.</w:t>
      </w:r>
    </w:p>
    <w:p w:rsidR="0094612A" w:rsidRDefault="0094612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Gotowość bojowa, stan remiz i działalność OSP na terenie Gminy  - wyniki kontroli Komisji Rewizyjnej.</w:t>
      </w:r>
    </w:p>
    <w:p w:rsidR="0094612A" w:rsidRDefault="0094612A" w:rsidP="00EB53C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Przygotowanie placówek oświatowych do roku szkolnego 2017/2018 – informacja Komisji Spraw Społecznych.</w:t>
      </w:r>
      <w:r w:rsidRPr="00EB53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4612A" w:rsidRDefault="0094612A" w:rsidP="00EB53C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Wykonanie budżetu Gminy Prusice za I półrocze 2017 r. – informacja Burmistrza.</w:t>
      </w:r>
    </w:p>
    <w:p w:rsidR="0094612A" w:rsidRDefault="0094612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Podjęcie uchwał w sprawie:</w:t>
      </w:r>
    </w:p>
    <w:p w:rsidR="0094612A" w:rsidRPr="00B143E4" w:rsidRDefault="0094612A" w:rsidP="00345163">
      <w:pPr>
        <w:numPr>
          <w:ilvl w:val="0"/>
          <w:numId w:val="2"/>
        </w:numPr>
        <w:suppressAutoHyphens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zmiany uchwały budżetowej na 2017 r.</w:t>
      </w:r>
    </w:p>
    <w:p w:rsidR="0094612A" w:rsidRDefault="0094612A" w:rsidP="004323E7">
      <w:pPr>
        <w:numPr>
          <w:ilvl w:val="0"/>
          <w:numId w:val="2"/>
        </w:numPr>
        <w:suppressAutoHyphens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przyjęcia Gminnego programu opieki nad zabytkami gminy Prusice na lata 2017-2020</w:t>
      </w:r>
    </w:p>
    <w:p w:rsidR="0094612A" w:rsidRDefault="0094612A" w:rsidP="004323E7">
      <w:pPr>
        <w:numPr>
          <w:ilvl w:val="0"/>
          <w:numId w:val="2"/>
        </w:numPr>
        <w:suppressAutoHyphens/>
        <w:jc w:val="both"/>
        <w:rPr>
          <w:rFonts w:ascii="Times New Roman" w:hAnsi="Times New Roman" w:cs="Times New Roman"/>
        </w:rPr>
      </w:pPr>
      <w:r w:rsidRPr="004323E7">
        <w:rPr>
          <w:rFonts w:ascii="Times New Roman" w:eastAsia="MS Mincho" w:hAnsi="Times New Roman" w:cs="Times New Roman"/>
          <w:color w:val="000000"/>
          <w:sz w:val="24"/>
          <w:szCs w:val="24"/>
          <w:lang w:eastAsia="pl-PL"/>
        </w:rPr>
        <w:t>nadania nazwy ulicy we wsi Skokowa, gmina Prusice – ul. Młynarska</w:t>
      </w:r>
    </w:p>
    <w:p w:rsidR="0094612A" w:rsidRDefault="0094612A" w:rsidP="004323E7">
      <w:pPr>
        <w:numPr>
          <w:ilvl w:val="0"/>
          <w:numId w:val="2"/>
        </w:numPr>
        <w:suppressAutoHyphens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rozstrzygnięcia uwagi p. Ilony Durbajło do projektu mpzp śródmieścia miasta Prusice</w:t>
      </w:r>
    </w:p>
    <w:p w:rsidR="0094612A" w:rsidRDefault="0094612A" w:rsidP="00CD665D">
      <w:pPr>
        <w:numPr>
          <w:ilvl w:val="0"/>
          <w:numId w:val="2"/>
        </w:numPr>
        <w:suppressAutoHyphens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rozstrzygnięcia uwagi p. Wojciecha Wiewióra do projektu mpzp śródmieścia miasta Prusice</w:t>
      </w:r>
    </w:p>
    <w:p w:rsidR="0094612A" w:rsidRDefault="0094612A" w:rsidP="004323E7">
      <w:pPr>
        <w:numPr>
          <w:ilvl w:val="0"/>
          <w:numId w:val="2"/>
        </w:numPr>
        <w:suppressAutoHyphens/>
        <w:jc w:val="both"/>
        <w:rPr>
          <w:rFonts w:ascii="Times New Roman" w:hAnsi="Times New Roman" w:cs="Times New Roman"/>
        </w:rPr>
      </w:pPr>
      <w:r w:rsidRPr="004323E7">
        <w:rPr>
          <w:rFonts w:ascii="Times New Roman" w:hAnsi="Times New Roman" w:cs="Times New Roman"/>
          <w:color w:val="000000"/>
          <w:lang w:eastAsia="pl-PL"/>
        </w:rPr>
        <w:t>uchwalenia miejscowego planu zagospodarowania przestrzennego śródmieścia miasta Prusice,</w:t>
      </w:r>
    </w:p>
    <w:p w:rsidR="0094612A" w:rsidRPr="004323E7" w:rsidRDefault="0094612A" w:rsidP="004323E7">
      <w:pPr>
        <w:numPr>
          <w:ilvl w:val="0"/>
          <w:numId w:val="2"/>
        </w:numPr>
        <w:suppressAutoHyphens/>
        <w:jc w:val="both"/>
        <w:rPr>
          <w:rFonts w:ascii="Times New Roman" w:hAnsi="Times New Roman" w:cs="Times New Roman"/>
        </w:rPr>
      </w:pPr>
      <w:r w:rsidRPr="004323E7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zmiany uchwały nr XXXVIII/247/16 Rady Miasta i Gminy Prusice z dnia 30 listopada 2016 r. w sprawie przystąpienia do sporządzania zmiany „Studium uwarunkowań i kierunków zagospodarowania przestrzennego gminy Prusice”</w:t>
      </w:r>
    </w:p>
    <w:p w:rsidR="0094612A" w:rsidRDefault="0094612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Interpelacje i zapytania radnych.</w:t>
      </w:r>
    </w:p>
    <w:p w:rsidR="0094612A" w:rsidRDefault="0094612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Odpowiedzi na interpelacje zgłoszone na poprzednich sesjach.</w:t>
      </w:r>
    </w:p>
    <w:p w:rsidR="0094612A" w:rsidRDefault="0094612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Wolne wnioski i informacje. </w:t>
      </w:r>
    </w:p>
    <w:p w:rsidR="0094612A" w:rsidRDefault="0094612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Zamknięcie sesji.</w:t>
      </w:r>
    </w:p>
    <w:p w:rsidR="0094612A" w:rsidRPr="004323E7" w:rsidRDefault="0094612A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323E7">
        <w:rPr>
          <w:rFonts w:ascii="Times New Roman" w:hAnsi="Times New Roman" w:cs="Times New Roman"/>
          <w:b/>
          <w:bCs/>
        </w:rPr>
        <w:t>Przewodniczący</w:t>
      </w:r>
    </w:p>
    <w:p w:rsidR="0094612A" w:rsidRPr="004323E7" w:rsidRDefault="0094612A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</w:rPr>
      </w:pPr>
      <w:r w:rsidRPr="004323E7">
        <w:rPr>
          <w:rFonts w:ascii="Times New Roman" w:hAnsi="Times New Roman" w:cs="Times New Roman"/>
          <w:b/>
          <w:bCs/>
        </w:rPr>
        <w:tab/>
      </w:r>
      <w:r w:rsidRPr="004323E7">
        <w:rPr>
          <w:rFonts w:ascii="Times New Roman" w:hAnsi="Times New Roman" w:cs="Times New Roman"/>
          <w:b/>
          <w:bCs/>
        </w:rPr>
        <w:tab/>
      </w:r>
      <w:r w:rsidRPr="004323E7">
        <w:rPr>
          <w:rFonts w:ascii="Times New Roman" w:hAnsi="Times New Roman" w:cs="Times New Roman"/>
          <w:b/>
          <w:bCs/>
        </w:rPr>
        <w:tab/>
      </w:r>
      <w:r w:rsidRPr="004323E7">
        <w:rPr>
          <w:rFonts w:ascii="Times New Roman" w:hAnsi="Times New Roman" w:cs="Times New Roman"/>
          <w:b/>
          <w:bCs/>
        </w:rPr>
        <w:tab/>
      </w:r>
      <w:r w:rsidRPr="004323E7">
        <w:rPr>
          <w:rFonts w:ascii="Times New Roman" w:hAnsi="Times New Roman" w:cs="Times New Roman"/>
          <w:b/>
          <w:bCs/>
        </w:rPr>
        <w:tab/>
      </w:r>
      <w:r w:rsidRPr="004323E7">
        <w:rPr>
          <w:rFonts w:ascii="Times New Roman" w:hAnsi="Times New Roman" w:cs="Times New Roman"/>
          <w:b/>
          <w:bCs/>
        </w:rPr>
        <w:tab/>
      </w:r>
      <w:r w:rsidRPr="004323E7">
        <w:rPr>
          <w:rFonts w:ascii="Times New Roman" w:hAnsi="Times New Roman" w:cs="Times New Roman"/>
          <w:b/>
          <w:bCs/>
        </w:rPr>
        <w:tab/>
      </w:r>
      <w:r w:rsidRPr="004323E7">
        <w:rPr>
          <w:rFonts w:ascii="Times New Roman" w:hAnsi="Times New Roman" w:cs="Times New Roman"/>
          <w:b/>
          <w:bCs/>
        </w:rPr>
        <w:tab/>
        <w:t>Rady Miasta i Gminy Prusice</w:t>
      </w:r>
    </w:p>
    <w:p w:rsidR="0094612A" w:rsidRPr="004323E7" w:rsidRDefault="0094612A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</w:rPr>
      </w:pPr>
      <w:r w:rsidRPr="004323E7">
        <w:rPr>
          <w:rFonts w:ascii="Times New Roman" w:hAnsi="Times New Roman" w:cs="Times New Roman"/>
          <w:b/>
          <w:bCs/>
        </w:rPr>
        <w:tab/>
      </w:r>
      <w:r w:rsidRPr="004323E7">
        <w:rPr>
          <w:rFonts w:ascii="Times New Roman" w:hAnsi="Times New Roman" w:cs="Times New Roman"/>
          <w:b/>
          <w:bCs/>
        </w:rPr>
        <w:tab/>
      </w:r>
      <w:r w:rsidRPr="004323E7">
        <w:rPr>
          <w:rFonts w:ascii="Times New Roman" w:hAnsi="Times New Roman" w:cs="Times New Roman"/>
          <w:b/>
          <w:bCs/>
        </w:rPr>
        <w:tab/>
      </w:r>
      <w:r w:rsidRPr="004323E7">
        <w:rPr>
          <w:rFonts w:ascii="Times New Roman" w:hAnsi="Times New Roman" w:cs="Times New Roman"/>
          <w:b/>
          <w:bCs/>
        </w:rPr>
        <w:tab/>
      </w:r>
      <w:r w:rsidRPr="004323E7">
        <w:rPr>
          <w:rFonts w:ascii="Times New Roman" w:hAnsi="Times New Roman" w:cs="Times New Roman"/>
          <w:b/>
          <w:bCs/>
        </w:rPr>
        <w:tab/>
      </w:r>
      <w:r w:rsidRPr="004323E7">
        <w:rPr>
          <w:rFonts w:ascii="Times New Roman" w:hAnsi="Times New Roman" w:cs="Times New Roman"/>
          <w:b/>
          <w:bCs/>
        </w:rPr>
        <w:tab/>
      </w:r>
      <w:r w:rsidRPr="004323E7">
        <w:rPr>
          <w:rFonts w:ascii="Times New Roman" w:hAnsi="Times New Roman" w:cs="Times New Roman"/>
          <w:b/>
          <w:bCs/>
        </w:rPr>
        <w:tab/>
      </w:r>
      <w:r w:rsidRPr="004323E7">
        <w:rPr>
          <w:rFonts w:ascii="Times New Roman" w:hAnsi="Times New Roman" w:cs="Times New Roman"/>
          <w:b/>
          <w:bCs/>
        </w:rPr>
        <w:tab/>
      </w:r>
      <w:r w:rsidRPr="004323E7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 xml:space="preserve">/-/ </w:t>
      </w:r>
      <w:r w:rsidRPr="004323E7">
        <w:rPr>
          <w:rFonts w:ascii="Times New Roman" w:hAnsi="Times New Roman" w:cs="Times New Roman"/>
          <w:b/>
          <w:bCs/>
        </w:rPr>
        <w:t>Zbigniew Ziomek</w:t>
      </w:r>
    </w:p>
    <w:p w:rsidR="0094612A" w:rsidRDefault="0094612A"/>
    <w:sectPr w:rsidR="0094612A" w:rsidSect="00141E5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12A" w:rsidRDefault="0094612A" w:rsidP="002A5902">
      <w:pPr>
        <w:spacing w:after="0" w:line="240" w:lineRule="auto"/>
      </w:pPr>
      <w:r>
        <w:separator/>
      </w:r>
    </w:p>
  </w:endnote>
  <w:endnote w:type="continuationSeparator" w:id="0">
    <w:p w:rsidR="0094612A" w:rsidRDefault="0094612A" w:rsidP="002A5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12A" w:rsidRDefault="0094612A">
    <w:pPr>
      <w:pStyle w:val="Foo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8" type="#_x0000_t75" style="width:438.75pt;height:78.7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12A" w:rsidRDefault="0094612A" w:rsidP="002A5902">
      <w:pPr>
        <w:spacing w:after="0" w:line="240" w:lineRule="auto"/>
      </w:pPr>
      <w:r>
        <w:separator/>
      </w:r>
    </w:p>
  </w:footnote>
  <w:footnote w:type="continuationSeparator" w:id="0">
    <w:p w:rsidR="0094612A" w:rsidRDefault="0094612A" w:rsidP="002A5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12A" w:rsidRDefault="0094612A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i1026" type="#_x0000_t75" style="width:442.5pt;height:65.25pt;visibility:visible">
          <v:imagedata r:id="rId1" o:title=""/>
        </v:shape>
      </w:pict>
    </w:r>
    <w:bookmarkStart w:id="0" w:name="_GoBack"/>
    <w:bookmarkEnd w:id="0"/>
  </w:p>
  <w:p w:rsidR="0094612A" w:rsidRDefault="0094612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371A2"/>
    <w:multiLevelType w:val="hybridMultilevel"/>
    <w:tmpl w:val="22EC381C"/>
    <w:lvl w:ilvl="0" w:tplc="61AC99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C413D6"/>
    <w:multiLevelType w:val="hybridMultilevel"/>
    <w:tmpl w:val="6D723DF6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DD7684D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5902"/>
    <w:rsid w:val="00074C29"/>
    <w:rsid w:val="000D336F"/>
    <w:rsid w:val="000D5F1B"/>
    <w:rsid w:val="000E72BF"/>
    <w:rsid w:val="0010475F"/>
    <w:rsid w:val="001048AB"/>
    <w:rsid w:val="001328BF"/>
    <w:rsid w:val="00141E59"/>
    <w:rsid w:val="00156878"/>
    <w:rsid w:val="001A41F3"/>
    <w:rsid w:val="0027266D"/>
    <w:rsid w:val="002A5902"/>
    <w:rsid w:val="00345163"/>
    <w:rsid w:val="0035085A"/>
    <w:rsid w:val="00350E43"/>
    <w:rsid w:val="003C54A1"/>
    <w:rsid w:val="00403575"/>
    <w:rsid w:val="004323E7"/>
    <w:rsid w:val="00492BCA"/>
    <w:rsid w:val="004E03E7"/>
    <w:rsid w:val="0050687E"/>
    <w:rsid w:val="00506C19"/>
    <w:rsid w:val="005721FA"/>
    <w:rsid w:val="005845F6"/>
    <w:rsid w:val="005A3568"/>
    <w:rsid w:val="005B4752"/>
    <w:rsid w:val="0067044B"/>
    <w:rsid w:val="006B56F4"/>
    <w:rsid w:val="006D64F3"/>
    <w:rsid w:val="006F016A"/>
    <w:rsid w:val="007265E8"/>
    <w:rsid w:val="00780D62"/>
    <w:rsid w:val="007A0E45"/>
    <w:rsid w:val="007C6347"/>
    <w:rsid w:val="007E2504"/>
    <w:rsid w:val="007E26E9"/>
    <w:rsid w:val="00842BDE"/>
    <w:rsid w:val="008510B0"/>
    <w:rsid w:val="008553F6"/>
    <w:rsid w:val="008954B8"/>
    <w:rsid w:val="008F5166"/>
    <w:rsid w:val="00906D08"/>
    <w:rsid w:val="00930EEB"/>
    <w:rsid w:val="00937582"/>
    <w:rsid w:val="0094612A"/>
    <w:rsid w:val="00971019"/>
    <w:rsid w:val="0097447B"/>
    <w:rsid w:val="0098185A"/>
    <w:rsid w:val="009E0C57"/>
    <w:rsid w:val="00A42784"/>
    <w:rsid w:val="00AD1AD8"/>
    <w:rsid w:val="00B143E4"/>
    <w:rsid w:val="00B4582D"/>
    <w:rsid w:val="00BA6D01"/>
    <w:rsid w:val="00BC0BF8"/>
    <w:rsid w:val="00BD4F10"/>
    <w:rsid w:val="00BE026E"/>
    <w:rsid w:val="00C034EC"/>
    <w:rsid w:val="00C12EDE"/>
    <w:rsid w:val="00C21513"/>
    <w:rsid w:val="00C2153B"/>
    <w:rsid w:val="00C760B0"/>
    <w:rsid w:val="00CD2C29"/>
    <w:rsid w:val="00CD665D"/>
    <w:rsid w:val="00CE1866"/>
    <w:rsid w:val="00D97251"/>
    <w:rsid w:val="00DE394B"/>
    <w:rsid w:val="00EB0932"/>
    <w:rsid w:val="00EB53CB"/>
    <w:rsid w:val="00EC3AB5"/>
    <w:rsid w:val="00EF0836"/>
    <w:rsid w:val="00EF6E75"/>
    <w:rsid w:val="00F244B3"/>
    <w:rsid w:val="00F331C3"/>
    <w:rsid w:val="00F60CE0"/>
    <w:rsid w:val="00FA101B"/>
    <w:rsid w:val="00FA1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E59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A5902"/>
  </w:style>
  <w:style w:type="paragraph" w:styleId="Footer">
    <w:name w:val="footer"/>
    <w:basedOn w:val="Normal"/>
    <w:link w:val="FooterChar"/>
    <w:uiPriority w:val="99"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A5902"/>
  </w:style>
  <w:style w:type="paragraph" w:styleId="BalloonText">
    <w:name w:val="Balloon Text"/>
    <w:basedOn w:val="Normal"/>
    <w:link w:val="BalloonTextChar"/>
    <w:uiPriority w:val="99"/>
    <w:semiHidden/>
    <w:rsid w:val="002A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59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651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1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6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65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6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310</TotalTime>
  <Pages>1</Pages>
  <Words>254</Words>
  <Characters>1527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Pawlaczek</dc:creator>
  <cp:keywords/>
  <dc:description/>
  <cp:lastModifiedBy>maria</cp:lastModifiedBy>
  <cp:revision>14</cp:revision>
  <cp:lastPrinted>2017-09-18T07:46:00Z</cp:lastPrinted>
  <dcterms:created xsi:type="dcterms:W3CDTF">2017-07-17T07:46:00Z</dcterms:created>
  <dcterms:modified xsi:type="dcterms:W3CDTF">2017-09-20T15:06:00Z</dcterms:modified>
</cp:coreProperties>
</file>