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5D" w:rsidRPr="005D1DDB" w:rsidRDefault="0019185D" w:rsidP="000B5F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DB">
        <w:rPr>
          <w:rFonts w:ascii="Times New Roman" w:hAnsi="Times New Roman" w:cs="Times New Roman"/>
          <w:b/>
          <w:sz w:val="24"/>
          <w:szCs w:val="24"/>
        </w:rPr>
        <w:t>Uchwała Nr ……..</w:t>
      </w:r>
    </w:p>
    <w:p w:rsidR="003F1874" w:rsidRPr="003F1874" w:rsidRDefault="003F1874" w:rsidP="000B5FE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3F18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Rada Miasta i Gminy</w:t>
      </w:r>
      <w:r w:rsidRPr="005D1D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9C1AE4" w:rsidRPr="005D1D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Prusice</w:t>
      </w:r>
    </w:p>
    <w:p w:rsidR="00AC0C96" w:rsidRPr="005D1DDB" w:rsidRDefault="0019185D" w:rsidP="000B5F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DB">
        <w:rPr>
          <w:rFonts w:ascii="Times New Roman" w:hAnsi="Times New Roman" w:cs="Times New Roman"/>
          <w:b/>
          <w:sz w:val="24"/>
          <w:szCs w:val="24"/>
        </w:rPr>
        <w:t>z dnia …/…/…</w:t>
      </w:r>
    </w:p>
    <w:p w:rsidR="002D55BD" w:rsidRPr="005D1DDB" w:rsidRDefault="00030783" w:rsidP="000B5F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</w:t>
      </w:r>
      <w:r w:rsidR="00AC0C96" w:rsidRPr="005D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697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bookmarkStart w:id="0" w:name="_GoBack"/>
      <w:bookmarkEnd w:id="0"/>
      <w:r w:rsidR="005E44C2" w:rsidRPr="005D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783">
        <w:rPr>
          <w:rFonts w:ascii="Times New Roman" w:hAnsi="Times New Roman" w:cs="Times New Roman"/>
          <w:b/>
          <w:sz w:val="24"/>
          <w:szCs w:val="24"/>
        </w:rPr>
        <w:t>nr LI/326/17 z dnia 5 lipca 2017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AC0C96" w:rsidRPr="005D1DDB">
        <w:rPr>
          <w:rFonts w:ascii="Times New Roman" w:hAnsi="Times New Roman" w:cs="Times New Roman"/>
          <w:b/>
          <w:sz w:val="24"/>
          <w:szCs w:val="24"/>
        </w:rPr>
        <w:t>w sprawie emisji obligacji</w:t>
      </w:r>
      <w:r w:rsidR="00856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85D" w:rsidRPr="002D55BD" w:rsidRDefault="00E84A9C" w:rsidP="000B5FE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D55BD">
        <w:rPr>
          <w:rFonts w:ascii="Times New Roman" w:hAnsi="Times New Roman" w:cs="Times New Roman"/>
          <w:i/>
        </w:rPr>
        <w:t>Na podstawie art. 18 ust. 2 pkt 9 lit. b i art. 58 ustawy z dnia 8 marca 1990 r. o samorządzie gminnym (</w:t>
      </w:r>
      <w:r w:rsidR="005D1DDB">
        <w:rPr>
          <w:rFonts w:ascii="Times New Roman" w:hAnsi="Times New Roman" w:cs="Times New Roman"/>
          <w:i/>
        </w:rPr>
        <w:t xml:space="preserve">tekst jednolity Dz. U. z 2016 r., poz. 446 z </w:t>
      </w:r>
      <w:proofErr w:type="spellStart"/>
      <w:r w:rsidR="005D1DDB">
        <w:rPr>
          <w:rFonts w:ascii="Times New Roman" w:hAnsi="Times New Roman" w:cs="Times New Roman"/>
          <w:i/>
        </w:rPr>
        <w:t>późn</w:t>
      </w:r>
      <w:proofErr w:type="spellEnd"/>
      <w:r w:rsidR="005D1DDB">
        <w:rPr>
          <w:rFonts w:ascii="Times New Roman" w:hAnsi="Times New Roman" w:cs="Times New Roman"/>
          <w:i/>
        </w:rPr>
        <w:t xml:space="preserve">. zm.), art. 89 ust. 1 pkt 2 i </w:t>
      </w:r>
      <w:r w:rsidRPr="002D55BD">
        <w:rPr>
          <w:rFonts w:ascii="Times New Roman" w:hAnsi="Times New Roman" w:cs="Times New Roman"/>
          <w:i/>
        </w:rPr>
        <w:t>3, art. 91 ust. 1 i art. 92 ustawy z dnia 27 sierpnia 2009 r. o fina</w:t>
      </w:r>
      <w:r w:rsidR="005D1DDB">
        <w:rPr>
          <w:rFonts w:ascii="Times New Roman" w:hAnsi="Times New Roman" w:cs="Times New Roman"/>
          <w:i/>
        </w:rPr>
        <w:t>nsach publicznych (Dz. U. z 2016 r., poz. 1870  z </w:t>
      </w:r>
      <w:proofErr w:type="spellStart"/>
      <w:r w:rsidR="005D1DDB">
        <w:rPr>
          <w:rFonts w:ascii="Times New Roman" w:hAnsi="Times New Roman" w:cs="Times New Roman"/>
          <w:i/>
        </w:rPr>
        <w:t>późn</w:t>
      </w:r>
      <w:proofErr w:type="spellEnd"/>
      <w:r w:rsidR="005D1DDB">
        <w:rPr>
          <w:rFonts w:ascii="Times New Roman" w:hAnsi="Times New Roman" w:cs="Times New Roman"/>
          <w:i/>
        </w:rPr>
        <w:t>. zm.) oraz art. 2 pkt 2</w:t>
      </w:r>
      <w:r w:rsidRPr="002D55BD">
        <w:rPr>
          <w:rFonts w:ascii="Times New Roman" w:hAnsi="Times New Roman" w:cs="Times New Roman"/>
          <w:i/>
        </w:rPr>
        <w:t xml:space="preserve"> i art. 33 pkt 2 ustawy z dnia 15 stycznia 2015 r. o obligacjach (Dz. U. z 2015 r., poz. 238), Rada </w:t>
      </w:r>
      <w:r w:rsidR="005D1DDB">
        <w:rPr>
          <w:rFonts w:ascii="Times New Roman" w:hAnsi="Times New Roman" w:cs="Times New Roman"/>
          <w:i/>
        </w:rPr>
        <w:t xml:space="preserve">Miasta i Gminy Prusice, </w:t>
      </w:r>
      <w:r w:rsidRPr="002D55BD">
        <w:rPr>
          <w:rFonts w:ascii="Times New Roman" w:hAnsi="Times New Roman" w:cs="Times New Roman"/>
          <w:i/>
        </w:rPr>
        <w:t>uchwala co następuje:</w:t>
      </w:r>
    </w:p>
    <w:p w:rsidR="002D55BD" w:rsidRPr="00FE53AA" w:rsidRDefault="005F73C4" w:rsidP="000B5F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6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E44C2" w:rsidRPr="00FE53AA" w:rsidRDefault="005E44C2" w:rsidP="000B5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3AA">
        <w:rPr>
          <w:rFonts w:ascii="Times New Roman" w:hAnsi="Times New Roman" w:cs="Times New Roman"/>
          <w:sz w:val="24"/>
          <w:szCs w:val="24"/>
        </w:rPr>
        <w:t xml:space="preserve">W Uchwale </w:t>
      </w:r>
      <w:r w:rsidR="008567C7" w:rsidRPr="008567C7">
        <w:rPr>
          <w:rFonts w:ascii="Times New Roman" w:hAnsi="Times New Roman" w:cs="Times New Roman"/>
          <w:sz w:val="24"/>
          <w:szCs w:val="24"/>
        </w:rPr>
        <w:t>nr LI/326/17</w:t>
      </w:r>
      <w:r w:rsidR="008567C7">
        <w:rPr>
          <w:rFonts w:ascii="Times New Roman" w:hAnsi="Times New Roman" w:cs="Times New Roman"/>
          <w:sz w:val="24"/>
          <w:szCs w:val="24"/>
        </w:rPr>
        <w:t xml:space="preserve"> </w:t>
      </w:r>
      <w:r w:rsidRPr="00FE53AA">
        <w:rPr>
          <w:rFonts w:ascii="Times New Roman" w:hAnsi="Times New Roman" w:cs="Times New Roman"/>
          <w:sz w:val="24"/>
          <w:szCs w:val="24"/>
        </w:rPr>
        <w:t xml:space="preserve">z dnia </w:t>
      </w:r>
      <w:r w:rsidR="005D1DDB">
        <w:rPr>
          <w:rFonts w:ascii="Times New Roman" w:hAnsi="Times New Roman" w:cs="Times New Roman"/>
          <w:sz w:val="24"/>
          <w:szCs w:val="24"/>
        </w:rPr>
        <w:t xml:space="preserve">5 lipca 2017 r. w sprawie emisji obligacji § 1 ustęp 1, </w:t>
      </w:r>
      <w:r w:rsidR="00C36E26" w:rsidRPr="00FE53AA">
        <w:rPr>
          <w:rFonts w:ascii="Times New Roman" w:hAnsi="Times New Roman" w:cs="Times New Roman"/>
          <w:sz w:val="24"/>
          <w:szCs w:val="24"/>
        </w:rPr>
        <w:t>otrzymuje brzmienie:</w:t>
      </w:r>
    </w:p>
    <w:p w:rsidR="005E44C2" w:rsidRDefault="005D1DDB" w:rsidP="000B5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1.1 Gmina Prusice wyemituje 3.000 (słownie: trzy tysiące) obligacji o wartości nominalnej 1.000 zł (słownie: jeden tysiąc złotych) każda, na łączną kwotę 3 000 000,00 zł (słownie: trzy miliony złotych)</w:t>
      </w:r>
      <w:r w:rsidR="00C757F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FE2" w:rsidRDefault="005F73C4" w:rsidP="00BB2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26369" w:rsidRPr="00FE53AA" w:rsidRDefault="00126369" w:rsidP="000B5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91113885"/>
      <w:r w:rsidRPr="00126369">
        <w:rPr>
          <w:rFonts w:ascii="Times New Roman" w:hAnsi="Times New Roman" w:cs="Times New Roman"/>
          <w:sz w:val="24"/>
          <w:szCs w:val="24"/>
        </w:rPr>
        <w:t xml:space="preserve">W Uchwale </w:t>
      </w:r>
      <w:r w:rsidR="008567C7" w:rsidRPr="008567C7">
        <w:rPr>
          <w:rFonts w:ascii="Times New Roman" w:hAnsi="Times New Roman" w:cs="Times New Roman"/>
          <w:sz w:val="24"/>
          <w:szCs w:val="24"/>
        </w:rPr>
        <w:t>nr LI/326/17</w:t>
      </w:r>
      <w:r w:rsidR="008567C7">
        <w:rPr>
          <w:rFonts w:ascii="Times New Roman" w:hAnsi="Times New Roman" w:cs="Times New Roman"/>
          <w:sz w:val="24"/>
          <w:szCs w:val="24"/>
        </w:rPr>
        <w:t xml:space="preserve"> </w:t>
      </w:r>
      <w:r w:rsidRPr="00126369">
        <w:rPr>
          <w:rFonts w:ascii="Times New Roman" w:hAnsi="Times New Roman" w:cs="Times New Roman"/>
          <w:sz w:val="24"/>
          <w:szCs w:val="24"/>
        </w:rPr>
        <w:t>z dnia 5 lipca 2017 r</w:t>
      </w:r>
      <w:r w:rsidR="009C4D6C">
        <w:rPr>
          <w:rFonts w:ascii="Times New Roman" w:hAnsi="Times New Roman" w:cs="Times New Roman"/>
          <w:sz w:val="24"/>
          <w:szCs w:val="24"/>
        </w:rPr>
        <w:t>. w sprawie emisji obligacji § 3</w:t>
      </w:r>
      <w:r w:rsidRPr="00126369">
        <w:rPr>
          <w:rFonts w:ascii="Times New Roman" w:hAnsi="Times New Roman" w:cs="Times New Roman"/>
          <w:sz w:val="24"/>
          <w:szCs w:val="24"/>
        </w:rPr>
        <w:t xml:space="preserve"> ustęp 1, otrzymuje brzmienie:</w:t>
      </w:r>
    </w:p>
    <w:bookmarkEnd w:id="1"/>
    <w:p w:rsidR="00C36E26" w:rsidRDefault="005E44C2" w:rsidP="000B5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3AA">
        <w:rPr>
          <w:rFonts w:ascii="Times New Roman" w:hAnsi="Times New Roman" w:cs="Times New Roman"/>
          <w:sz w:val="24"/>
          <w:szCs w:val="24"/>
        </w:rPr>
        <w:t>„</w:t>
      </w:r>
      <w:r w:rsidR="009C4D6C">
        <w:rPr>
          <w:rFonts w:ascii="Times New Roman" w:hAnsi="Times New Roman" w:cs="Times New Roman"/>
          <w:sz w:val="24"/>
          <w:szCs w:val="24"/>
        </w:rPr>
        <w:t>§ 3.1 Obligacje zostaną wyemitowane w następujących seriach:</w:t>
      </w:r>
    </w:p>
    <w:p w:rsidR="009C4D6C" w:rsidRDefault="009C4D6C" w:rsidP="000B5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A17 o wartości 400.000,00 zł,</w:t>
      </w:r>
    </w:p>
    <w:p w:rsidR="009C4D6C" w:rsidRDefault="009C4D6C" w:rsidP="000B5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B17 o wartości 400.000,00 zł,</w:t>
      </w:r>
    </w:p>
    <w:p w:rsidR="009C4D6C" w:rsidRDefault="009C4D6C" w:rsidP="000B5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C17 o wartości 400.000,00 zł,</w:t>
      </w:r>
    </w:p>
    <w:p w:rsidR="009C4D6C" w:rsidRDefault="009C4D6C" w:rsidP="000B5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D17 o wartości 450.000,00 zł,</w:t>
      </w:r>
    </w:p>
    <w:p w:rsidR="009C4D6C" w:rsidRDefault="009C4D6C" w:rsidP="000B5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E17 o wartości 450.000,00 zł,</w:t>
      </w:r>
    </w:p>
    <w:p w:rsidR="009C4D6C" w:rsidRDefault="009C4D6C" w:rsidP="000B5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F17 o wartości 500.000,00 zł,</w:t>
      </w:r>
    </w:p>
    <w:p w:rsidR="009C4D6C" w:rsidRDefault="009C4D6C" w:rsidP="000B5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G</w:t>
      </w:r>
      <w:r w:rsidR="00C757F0">
        <w:rPr>
          <w:rFonts w:ascii="Times New Roman" w:hAnsi="Times New Roman" w:cs="Times New Roman"/>
          <w:sz w:val="24"/>
          <w:szCs w:val="24"/>
        </w:rPr>
        <w:t>17 o wartości 400.000,00 zł.”</w:t>
      </w:r>
    </w:p>
    <w:p w:rsidR="000B5FE2" w:rsidRDefault="005F73C4" w:rsidP="005F73C4">
      <w:pPr>
        <w:pStyle w:val="Akapitzlist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C4D6C" w:rsidRDefault="00C757F0" w:rsidP="000B5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7F0">
        <w:rPr>
          <w:rFonts w:ascii="Times New Roman" w:hAnsi="Times New Roman" w:cs="Times New Roman"/>
          <w:sz w:val="24"/>
          <w:szCs w:val="24"/>
        </w:rPr>
        <w:t xml:space="preserve">W Uchwale </w:t>
      </w:r>
      <w:r w:rsidR="008567C7" w:rsidRPr="008567C7">
        <w:rPr>
          <w:rFonts w:ascii="Times New Roman" w:hAnsi="Times New Roman" w:cs="Times New Roman"/>
          <w:sz w:val="24"/>
          <w:szCs w:val="24"/>
        </w:rPr>
        <w:t>nr LI/326/17</w:t>
      </w:r>
      <w:r w:rsidR="008567C7">
        <w:rPr>
          <w:rFonts w:ascii="Times New Roman" w:hAnsi="Times New Roman" w:cs="Times New Roman"/>
          <w:sz w:val="24"/>
          <w:szCs w:val="24"/>
        </w:rPr>
        <w:t xml:space="preserve"> </w:t>
      </w:r>
      <w:r w:rsidRPr="00C757F0">
        <w:rPr>
          <w:rFonts w:ascii="Times New Roman" w:hAnsi="Times New Roman" w:cs="Times New Roman"/>
          <w:sz w:val="24"/>
          <w:szCs w:val="24"/>
        </w:rPr>
        <w:t>z dnia 5 lipca 2017 r</w:t>
      </w:r>
      <w:r>
        <w:rPr>
          <w:rFonts w:ascii="Times New Roman" w:hAnsi="Times New Roman" w:cs="Times New Roman"/>
          <w:sz w:val="24"/>
          <w:szCs w:val="24"/>
        </w:rPr>
        <w:t>. w sprawie emisji obligacji § 4</w:t>
      </w:r>
      <w:r w:rsidRPr="00C757F0">
        <w:rPr>
          <w:rFonts w:ascii="Times New Roman" w:hAnsi="Times New Roman" w:cs="Times New Roman"/>
          <w:sz w:val="24"/>
          <w:szCs w:val="24"/>
        </w:rPr>
        <w:t xml:space="preserve"> ustęp 1, otrzymuje brzmienie:</w:t>
      </w:r>
    </w:p>
    <w:p w:rsidR="00C757F0" w:rsidRDefault="00C757F0" w:rsidP="000B5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3A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§ 4.1 </w:t>
      </w:r>
      <w:r w:rsidRPr="00C757F0">
        <w:rPr>
          <w:rFonts w:ascii="Times New Roman" w:hAnsi="Times New Roman" w:cs="Times New Roman"/>
          <w:sz w:val="24"/>
          <w:szCs w:val="24"/>
        </w:rPr>
        <w:t>Wykup obligacji będzie następować według ich wartości nominalnej zgodnie z harmonogramem:</w:t>
      </w:r>
    </w:p>
    <w:p w:rsidR="00962853" w:rsidRDefault="00C757F0" w:rsidP="000B5FE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7F0">
        <w:rPr>
          <w:rFonts w:ascii="Times New Roman" w:hAnsi="Times New Roman" w:cs="Times New Roman"/>
          <w:sz w:val="24"/>
          <w:szCs w:val="24"/>
        </w:rPr>
        <w:t>Seria A17 o wartości 400.000,00 zł</w:t>
      </w:r>
      <w:r w:rsidRPr="00C757F0">
        <w:t xml:space="preserve"> </w:t>
      </w:r>
      <w:r>
        <w:rPr>
          <w:rFonts w:ascii="Times New Roman" w:hAnsi="Times New Roman" w:cs="Times New Roman"/>
          <w:sz w:val="24"/>
          <w:szCs w:val="24"/>
        </w:rPr>
        <w:t>nie później niż 31.12.2019</w:t>
      </w:r>
      <w:r w:rsidRPr="00C757F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2853" w:rsidRDefault="00C757F0" w:rsidP="000B5FE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853">
        <w:rPr>
          <w:rFonts w:ascii="Times New Roman" w:hAnsi="Times New Roman" w:cs="Times New Roman"/>
          <w:sz w:val="24"/>
          <w:szCs w:val="24"/>
        </w:rPr>
        <w:lastRenderedPageBreak/>
        <w:t>Seria B17 o wartości 400.000,00 zł nie później niż 31.12.2020 r.</w:t>
      </w:r>
    </w:p>
    <w:p w:rsidR="00962853" w:rsidRDefault="00C757F0" w:rsidP="000B5FE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853">
        <w:rPr>
          <w:rFonts w:ascii="Times New Roman" w:hAnsi="Times New Roman" w:cs="Times New Roman"/>
          <w:sz w:val="24"/>
          <w:szCs w:val="24"/>
        </w:rPr>
        <w:t>Seria C17 o wartości 400.000,00 zł nie później niż 31.12.2021 r.</w:t>
      </w:r>
    </w:p>
    <w:p w:rsidR="00962853" w:rsidRDefault="00C757F0" w:rsidP="000B5FE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853">
        <w:rPr>
          <w:rFonts w:ascii="Times New Roman" w:hAnsi="Times New Roman" w:cs="Times New Roman"/>
          <w:sz w:val="24"/>
          <w:szCs w:val="24"/>
        </w:rPr>
        <w:t>Seria D17 o wartości 450.000,00 zł nie później niż 31.12.2023 r.</w:t>
      </w:r>
    </w:p>
    <w:p w:rsidR="00962853" w:rsidRDefault="00C757F0" w:rsidP="000B5FE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853">
        <w:rPr>
          <w:rFonts w:ascii="Times New Roman" w:hAnsi="Times New Roman" w:cs="Times New Roman"/>
          <w:sz w:val="24"/>
          <w:szCs w:val="24"/>
        </w:rPr>
        <w:t>Seria E17 o wartości 450.000,00 zł nie później niż 31.12.2024 r.</w:t>
      </w:r>
    </w:p>
    <w:p w:rsidR="00962853" w:rsidRDefault="00C757F0" w:rsidP="000B5FE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853">
        <w:rPr>
          <w:rFonts w:ascii="Times New Roman" w:hAnsi="Times New Roman" w:cs="Times New Roman"/>
          <w:sz w:val="24"/>
          <w:szCs w:val="24"/>
        </w:rPr>
        <w:t>Seria F17 o wartości 500.000,00 zł nie później niż 31.12.2025 r.</w:t>
      </w:r>
    </w:p>
    <w:p w:rsidR="00C757F0" w:rsidRDefault="00C757F0" w:rsidP="000B5FE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853">
        <w:rPr>
          <w:rFonts w:ascii="Times New Roman" w:hAnsi="Times New Roman" w:cs="Times New Roman"/>
          <w:sz w:val="24"/>
          <w:szCs w:val="24"/>
        </w:rPr>
        <w:t>Seria G17 o wartości 400.000,00 zł nie później niż 31.12.2027 r.</w:t>
      </w:r>
      <w:r w:rsidR="000B5FE2">
        <w:rPr>
          <w:rFonts w:ascii="Times New Roman" w:hAnsi="Times New Roman" w:cs="Times New Roman"/>
          <w:sz w:val="24"/>
          <w:szCs w:val="24"/>
        </w:rPr>
        <w:t>”</w:t>
      </w:r>
    </w:p>
    <w:p w:rsidR="000B5FE2" w:rsidRDefault="005F73C4" w:rsidP="005F7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B5FE2" w:rsidRDefault="000B5FE2" w:rsidP="00BB2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2">
        <w:rPr>
          <w:rFonts w:ascii="Times New Roman" w:hAnsi="Times New Roman" w:cs="Times New Roman"/>
          <w:sz w:val="24"/>
          <w:szCs w:val="24"/>
        </w:rPr>
        <w:t xml:space="preserve"> W Uchwale </w:t>
      </w:r>
      <w:r w:rsidR="008567C7" w:rsidRPr="008567C7">
        <w:rPr>
          <w:rFonts w:ascii="Times New Roman" w:hAnsi="Times New Roman" w:cs="Times New Roman"/>
          <w:sz w:val="24"/>
          <w:szCs w:val="24"/>
        </w:rPr>
        <w:t>nr LI/326/17</w:t>
      </w:r>
      <w:r w:rsidR="008567C7">
        <w:rPr>
          <w:rFonts w:ascii="Times New Roman" w:hAnsi="Times New Roman" w:cs="Times New Roman"/>
          <w:sz w:val="24"/>
          <w:szCs w:val="24"/>
        </w:rPr>
        <w:t xml:space="preserve"> </w:t>
      </w:r>
      <w:r w:rsidRPr="000B5FE2">
        <w:rPr>
          <w:rFonts w:ascii="Times New Roman" w:hAnsi="Times New Roman" w:cs="Times New Roman"/>
          <w:sz w:val="24"/>
          <w:szCs w:val="24"/>
        </w:rPr>
        <w:t>z dnia 5 lipca 2017 r</w:t>
      </w:r>
      <w:r>
        <w:rPr>
          <w:rFonts w:ascii="Times New Roman" w:hAnsi="Times New Roman" w:cs="Times New Roman"/>
          <w:sz w:val="24"/>
          <w:szCs w:val="24"/>
        </w:rPr>
        <w:t>. w sprawie emisji obligacji § 6 ustęp 2</w:t>
      </w:r>
      <w:r w:rsidRPr="000B5FE2">
        <w:rPr>
          <w:rFonts w:ascii="Times New Roman" w:hAnsi="Times New Roman" w:cs="Times New Roman"/>
          <w:sz w:val="24"/>
          <w:szCs w:val="24"/>
        </w:rPr>
        <w:t>, otrzymuje brzmienie:</w:t>
      </w:r>
    </w:p>
    <w:p w:rsidR="000B5FE2" w:rsidRPr="000B5FE2" w:rsidRDefault="000B5FE2" w:rsidP="00BB2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6.2</w:t>
      </w:r>
      <w:r w:rsidR="0079284C">
        <w:rPr>
          <w:rFonts w:ascii="Times New Roman" w:hAnsi="Times New Roman" w:cs="Times New Roman"/>
          <w:sz w:val="24"/>
          <w:szCs w:val="24"/>
        </w:rPr>
        <w:t xml:space="preserve"> Rozchody </w:t>
      </w:r>
      <w:r>
        <w:rPr>
          <w:rFonts w:ascii="Times New Roman" w:hAnsi="Times New Roman" w:cs="Times New Roman"/>
          <w:sz w:val="24"/>
          <w:szCs w:val="24"/>
        </w:rPr>
        <w:t xml:space="preserve"> związane z wykupem obligacji zostaną pokryte z dochodów własnych Gminy Prusice lub przychodów z zaciągniętych kredytów lu</w:t>
      </w:r>
      <w:r w:rsidR="00B353EA">
        <w:rPr>
          <w:rFonts w:ascii="Times New Roman" w:hAnsi="Times New Roman" w:cs="Times New Roman"/>
          <w:sz w:val="24"/>
          <w:szCs w:val="24"/>
        </w:rPr>
        <w:t>b emisji obligacji w latach 2019</w:t>
      </w:r>
      <w:r>
        <w:rPr>
          <w:rFonts w:ascii="Times New Roman" w:hAnsi="Times New Roman" w:cs="Times New Roman"/>
          <w:sz w:val="24"/>
          <w:szCs w:val="24"/>
        </w:rPr>
        <w:t>-2027”.</w:t>
      </w:r>
    </w:p>
    <w:p w:rsidR="00C757F0" w:rsidRDefault="005F73C4" w:rsidP="005F7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F73C4" w:rsidRDefault="005F73C4" w:rsidP="005F7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C4" w:rsidRPr="00C757F0" w:rsidRDefault="005F73C4" w:rsidP="00BB2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C4">
        <w:rPr>
          <w:rFonts w:ascii="Times New Roman" w:hAnsi="Times New Roman" w:cs="Times New Roman"/>
          <w:sz w:val="24"/>
          <w:szCs w:val="24"/>
        </w:rPr>
        <w:t>W Uchwale nr LI/326/17 z dnia 5 lipca 2017 r. w sprawie emisji</w:t>
      </w:r>
      <w:r>
        <w:rPr>
          <w:rFonts w:ascii="Times New Roman" w:hAnsi="Times New Roman" w:cs="Times New Roman"/>
          <w:sz w:val="24"/>
          <w:szCs w:val="24"/>
        </w:rPr>
        <w:t xml:space="preserve"> obligacji skreśla się § 7. </w:t>
      </w:r>
    </w:p>
    <w:p w:rsidR="002D55BD" w:rsidRDefault="005F73C4" w:rsidP="00BB2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E44C2" w:rsidRPr="00FE53AA" w:rsidRDefault="005E44C2" w:rsidP="000B5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3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E53AA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2E48D9" w:rsidRPr="00FE53AA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0B5FE2">
        <w:rPr>
          <w:rFonts w:ascii="Times New Roman" w:hAnsi="Times New Roman" w:cs="Times New Roman"/>
          <w:sz w:val="24"/>
          <w:szCs w:val="24"/>
        </w:rPr>
        <w:t>Miasta i Gminy Prusice.</w:t>
      </w:r>
    </w:p>
    <w:p w:rsidR="005F73C4" w:rsidRDefault="005F73C4" w:rsidP="005F7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D55BD" w:rsidRDefault="005E44C2" w:rsidP="000B5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3AA">
        <w:rPr>
          <w:rFonts w:ascii="Times New Roman" w:hAnsi="Times New Roman" w:cs="Times New Roman"/>
          <w:sz w:val="24"/>
          <w:szCs w:val="24"/>
        </w:rPr>
        <w:t>Uchwała wchodzi w życie z dniem podję</w:t>
      </w:r>
      <w:r w:rsidR="000B5FE2">
        <w:rPr>
          <w:rFonts w:ascii="Times New Roman" w:hAnsi="Times New Roman" w:cs="Times New Roman"/>
          <w:sz w:val="24"/>
          <w:szCs w:val="24"/>
        </w:rPr>
        <w:t>cia.</w:t>
      </w:r>
    </w:p>
    <w:p w:rsidR="007461B6" w:rsidRPr="00FE53AA" w:rsidRDefault="007461B6" w:rsidP="000B5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61B6" w:rsidRPr="00FE53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B9" w:rsidRDefault="00A54DB9" w:rsidP="000B5FE2">
      <w:pPr>
        <w:spacing w:after="0" w:line="240" w:lineRule="auto"/>
      </w:pPr>
      <w:r>
        <w:separator/>
      </w:r>
    </w:p>
  </w:endnote>
  <w:endnote w:type="continuationSeparator" w:id="0">
    <w:p w:rsidR="00A54DB9" w:rsidRDefault="00A54DB9" w:rsidP="000B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B9" w:rsidRDefault="00A54DB9" w:rsidP="000B5FE2">
      <w:pPr>
        <w:spacing w:after="0" w:line="240" w:lineRule="auto"/>
      </w:pPr>
      <w:r>
        <w:separator/>
      </w:r>
    </w:p>
  </w:footnote>
  <w:footnote w:type="continuationSeparator" w:id="0">
    <w:p w:rsidR="00A54DB9" w:rsidRDefault="00A54DB9" w:rsidP="000B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E2" w:rsidRPr="000B5FE2" w:rsidRDefault="000B5FE2">
    <w:pPr>
      <w:pStyle w:val="Nagwek"/>
      <w:rPr>
        <w:color w:val="FF0000"/>
      </w:rPr>
    </w:pPr>
    <w:r w:rsidRPr="000B5FE2">
      <w:rPr>
        <w:color w:val="FF0000"/>
      </w:rPr>
      <w:t>-projekt-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357755"/>
    <w:multiLevelType w:val="hybridMultilevel"/>
    <w:tmpl w:val="C0D8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A7A"/>
    <w:multiLevelType w:val="hybridMultilevel"/>
    <w:tmpl w:val="D5D63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3F19"/>
    <w:multiLevelType w:val="hybridMultilevel"/>
    <w:tmpl w:val="BFDE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3A26"/>
    <w:multiLevelType w:val="hybridMultilevel"/>
    <w:tmpl w:val="D630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5BB2"/>
    <w:multiLevelType w:val="hybridMultilevel"/>
    <w:tmpl w:val="29CCF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12088"/>
    <w:multiLevelType w:val="hybridMultilevel"/>
    <w:tmpl w:val="8B9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D"/>
    <w:rsid w:val="00030783"/>
    <w:rsid w:val="000327BC"/>
    <w:rsid w:val="000B5FE2"/>
    <w:rsid w:val="001104FA"/>
    <w:rsid w:val="00126369"/>
    <w:rsid w:val="0019185D"/>
    <w:rsid w:val="0023572E"/>
    <w:rsid w:val="002D4130"/>
    <w:rsid w:val="002D55BD"/>
    <w:rsid w:val="002E48D9"/>
    <w:rsid w:val="0035380B"/>
    <w:rsid w:val="003F1874"/>
    <w:rsid w:val="005C2E35"/>
    <w:rsid w:val="005D1DDB"/>
    <w:rsid w:val="005D4033"/>
    <w:rsid w:val="005D7442"/>
    <w:rsid w:val="005E44C2"/>
    <w:rsid w:val="005F73C4"/>
    <w:rsid w:val="00664563"/>
    <w:rsid w:val="006C1285"/>
    <w:rsid w:val="006C629A"/>
    <w:rsid w:val="006F0048"/>
    <w:rsid w:val="0073183B"/>
    <w:rsid w:val="007461B6"/>
    <w:rsid w:val="0079284C"/>
    <w:rsid w:val="007F2697"/>
    <w:rsid w:val="008567C7"/>
    <w:rsid w:val="00903EF8"/>
    <w:rsid w:val="00962853"/>
    <w:rsid w:val="009C1AE4"/>
    <w:rsid w:val="009C4D6C"/>
    <w:rsid w:val="00A54DB9"/>
    <w:rsid w:val="00AC0C96"/>
    <w:rsid w:val="00B31BE8"/>
    <w:rsid w:val="00B353EA"/>
    <w:rsid w:val="00BB2CA7"/>
    <w:rsid w:val="00BC0E5F"/>
    <w:rsid w:val="00BE3AB7"/>
    <w:rsid w:val="00C36E26"/>
    <w:rsid w:val="00C757F0"/>
    <w:rsid w:val="00D876CA"/>
    <w:rsid w:val="00E109D8"/>
    <w:rsid w:val="00E35B6C"/>
    <w:rsid w:val="00E84A9C"/>
    <w:rsid w:val="00ED442A"/>
    <w:rsid w:val="00F44D54"/>
    <w:rsid w:val="00F72C19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2F55F-8BBB-400F-8A3D-70A5538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85D"/>
  </w:style>
  <w:style w:type="paragraph" w:styleId="Nagwek1">
    <w:name w:val="heading 1"/>
    <w:basedOn w:val="Normalny"/>
    <w:link w:val="Nagwek1Znak"/>
    <w:uiPriority w:val="9"/>
    <w:qFormat/>
    <w:rsid w:val="003F1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18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FE2"/>
  </w:style>
  <w:style w:type="paragraph" w:styleId="Stopka">
    <w:name w:val="footer"/>
    <w:basedOn w:val="Normalny"/>
    <w:link w:val="StopkaZnak"/>
    <w:uiPriority w:val="99"/>
    <w:unhideWhenUsed/>
    <w:rsid w:val="000B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FE2"/>
  </w:style>
  <w:style w:type="paragraph" w:styleId="Tekstdymka">
    <w:name w:val="Balloon Text"/>
    <w:basedOn w:val="Normalny"/>
    <w:link w:val="TekstdymkaZnak"/>
    <w:uiPriority w:val="99"/>
    <w:semiHidden/>
    <w:unhideWhenUsed/>
    <w:rsid w:val="007F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</dc:creator>
  <cp:keywords/>
  <dc:description/>
  <cp:lastModifiedBy>Paweł Grzyb</cp:lastModifiedBy>
  <cp:revision>8</cp:revision>
  <cp:lastPrinted>2017-08-23T16:00:00Z</cp:lastPrinted>
  <dcterms:created xsi:type="dcterms:W3CDTF">2017-08-23T09:41:00Z</dcterms:created>
  <dcterms:modified xsi:type="dcterms:W3CDTF">2017-08-23T16:00:00Z</dcterms:modified>
</cp:coreProperties>
</file>