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23" w:rsidRDefault="00765193">
      <w:pPr>
        <w:rPr>
          <w:rFonts w:ascii="Times New Roman" w:hAnsi="Times New Roman" w:cs="Times New Roman"/>
        </w:rPr>
      </w:pPr>
      <w:r w:rsidRPr="00AE65B6">
        <w:rPr>
          <w:rFonts w:ascii="Times New Roman" w:hAnsi="Times New Roman" w:cs="Times New Roman"/>
          <w:b/>
        </w:rPr>
        <w:t>Z</w:t>
      </w:r>
      <w:r w:rsidR="009B2923" w:rsidRPr="00AE65B6">
        <w:rPr>
          <w:rFonts w:ascii="Times New Roman" w:hAnsi="Times New Roman" w:cs="Times New Roman"/>
          <w:b/>
        </w:rPr>
        <w:t>P.271.1.12.</w:t>
      </w:r>
      <w:r w:rsidR="00AE65B6" w:rsidRPr="00AE65B6">
        <w:rPr>
          <w:rFonts w:ascii="Times New Roman" w:hAnsi="Times New Roman" w:cs="Times New Roman"/>
          <w:b/>
        </w:rPr>
        <w:t>1</w:t>
      </w:r>
      <w:r w:rsidR="009B2923" w:rsidRPr="00AE65B6">
        <w:rPr>
          <w:rFonts w:ascii="Times New Roman" w:hAnsi="Times New Roman" w:cs="Times New Roman"/>
          <w:b/>
        </w:rPr>
        <w:t>2016</w:t>
      </w:r>
      <w:r w:rsidR="009B2923" w:rsidRPr="000A66A8">
        <w:rPr>
          <w:rFonts w:ascii="Times New Roman" w:hAnsi="Times New Roman" w:cs="Times New Roman"/>
        </w:rPr>
        <w:tab/>
      </w:r>
      <w:r w:rsidR="009B2923" w:rsidRPr="000A66A8">
        <w:rPr>
          <w:rFonts w:ascii="Times New Roman" w:hAnsi="Times New Roman" w:cs="Times New Roman"/>
        </w:rPr>
        <w:tab/>
      </w:r>
      <w:r w:rsidR="009B2923" w:rsidRPr="000A66A8">
        <w:rPr>
          <w:rFonts w:ascii="Times New Roman" w:hAnsi="Times New Roman" w:cs="Times New Roman"/>
        </w:rPr>
        <w:tab/>
      </w:r>
      <w:r w:rsidR="009B2923" w:rsidRPr="000A66A8">
        <w:rPr>
          <w:rFonts w:ascii="Times New Roman" w:hAnsi="Times New Roman" w:cs="Times New Roman"/>
        </w:rPr>
        <w:tab/>
      </w:r>
      <w:r w:rsidR="009B2923" w:rsidRPr="000A66A8">
        <w:rPr>
          <w:rFonts w:ascii="Times New Roman" w:hAnsi="Times New Roman" w:cs="Times New Roman"/>
        </w:rPr>
        <w:tab/>
      </w:r>
      <w:r w:rsidR="009B2923" w:rsidRPr="000A66A8">
        <w:rPr>
          <w:rFonts w:ascii="Times New Roman" w:hAnsi="Times New Roman" w:cs="Times New Roman"/>
        </w:rPr>
        <w:tab/>
      </w:r>
      <w:r w:rsidR="00AE65B6">
        <w:rPr>
          <w:rFonts w:ascii="Times New Roman" w:hAnsi="Times New Roman" w:cs="Times New Roman"/>
        </w:rPr>
        <w:t xml:space="preserve">                           </w:t>
      </w:r>
      <w:r w:rsidR="009B2923" w:rsidRPr="000A66A8">
        <w:rPr>
          <w:rFonts w:ascii="Times New Roman" w:hAnsi="Times New Roman" w:cs="Times New Roman"/>
        </w:rPr>
        <w:t>Prusice 13.10.2016 r.</w:t>
      </w:r>
    </w:p>
    <w:p w:rsidR="00AE65B6" w:rsidRDefault="00AE65B6">
      <w:pPr>
        <w:rPr>
          <w:rFonts w:ascii="Times New Roman" w:hAnsi="Times New Roman" w:cs="Times New Roman"/>
        </w:rPr>
      </w:pPr>
    </w:p>
    <w:p w:rsidR="00736E4B" w:rsidRDefault="00736E4B">
      <w:pPr>
        <w:rPr>
          <w:rFonts w:ascii="Times New Roman" w:hAnsi="Times New Roman" w:cs="Times New Roman"/>
        </w:rPr>
      </w:pPr>
    </w:p>
    <w:p w:rsidR="00736E4B" w:rsidRDefault="00736E4B">
      <w:pPr>
        <w:rPr>
          <w:rFonts w:ascii="Times New Roman" w:hAnsi="Times New Roman" w:cs="Times New Roman"/>
        </w:rPr>
      </w:pPr>
    </w:p>
    <w:p w:rsidR="00736E4B" w:rsidRPr="000A66A8" w:rsidRDefault="00736E4B">
      <w:pPr>
        <w:rPr>
          <w:rFonts w:ascii="Times New Roman" w:hAnsi="Times New Roman" w:cs="Times New Roman"/>
        </w:rPr>
      </w:pPr>
    </w:p>
    <w:p w:rsidR="00AE65B6" w:rsidRDefault="00147E0C" w:rsidP="000F60B7">
      <w:pPr>
        <w:spacing w:line="240" w:lineRule="auto"/>
        <w:jc w:val="center"/>
        <w:rPr>
          <w:rFonts w:ascii="Times New Roman" w:hAnsi="Times New Roman" w:cs="Times New Roman"/>
        </w:rPr>
      </w:pPr>
      <w:r w:rsidRPr="000A66A8">
        <w:rPr>
          <w:rFonts w:ascii="Times New Roman" w:hAnsi="Times New Roman" w:cs="Times New Roman"/>
          <w:b/>
        </w:rPr>
        <w:t>ZMIANA</w:t>
      </w:r>
      <w:r w:rsidR="00AE65B6">
        <w:rPr>
          <w:rFonts w:ascii="Times New Roman" w:hAnsi="Times New Roman" w:cs="Times New Roman"/>
          <w:b/>
        </w:rPr>
        <w:t xml:space="preserve"> SPECYFIKACJI ISTOTNYCH WARNKÓW ZAMÓWIENIA W POSTĘPOWANIU NR ZP.271.2.12.2016</w:t>
      </w:r>
      <w:r w:rsidR="000F60B7" w:rsidRPr="000A66A8">
        <w:rPr>
          <w:rFonts w:ascii="Times New Roman" w:hAnsi="Times New Roman" w:cs="Times New Roman"/>
          <w:b/>
        </w:rPr>
        <w:br/>
      </w:r>
    </w:p>
    <w:p w:rsidR="00AE65B6" w:rsidRDefault="00AE65B6" w:rsidP="00AE65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38 ust. 4 ustawy z dnia 29 stycznia 2004r. Prawo Zamówień Publicznych </w:t>
      </w:r>
    </w:p>
    <w:p w:rsidR="00AE65B6" w:rsidRDefault="00AE65B6" w:rsidP="00AE6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Dz.U. z 2015r. poz. Nr 2164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) Zamawiający zmienia treść Specyfikacji Istotnych Warunków Zamówienia w postępowaniu w trybie przetargu nieograniczonego, o wartości szacunkowej  poniżej kwot określonych w przepisach wydanych na podstawie art.11 ust.8 ustawy Prawo Zamówień Publicznych prowadzonego przez Gminę Prusice na realizację zadania</w:t>
      </w:r>
    </w:p>
    <w:p w:rsidR="00AE65B6" w:rsidRDefault="00AE65B6" w:rsidP="00AE6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193" w:rsidRPr="000A66A8" w:rsidRDefault="00765193" w:rsidP="00AE65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66A8">
        <w:rPr>
          <w:rFonts w:ascii="Times New Roman" w:hAnsi="Times New Roman" w:cs="Times New Roman"/>
          <w:b/>
        </w:rPr>
        <w:t>,,Udzielenie Gminie Prusice bankowego kredytu długoterminowego w wysokości 1 920 800,00 zł na spłatę zobowiązań wynikających z zaciągniętych kredytów i pożyczek oraz wyemitowanych papierów wartościowych”</w:t>
      </w:r>
    </w:p>
    <w:p w:rsidR="00E00149" w:rsidRPr="000A66A8" w:rsidRDefault="00E00149" w:rsidP="00E00149">
      <w:pPr>
        <w:jc w:val="both"/>
        <w:rPr>
          <w:rFonts w:ascii="Times New Roman" w:hAnsi="Times New Roman" w:cs="Times New Roman"/>
        </w:rPr>
      </w:pPr>
    </w:p>
    <w:p w:rsidR="00E00149" w:rsidRDefault="00E00149" w:rsidP="00E00149">
      <w:pPr>
        <w:jc w:val="both"/>
        <w:rPr>
          <w:rFonts w:ascii="Times New Roman" w:hAnsi="Times New Roman" w:cs="Times New Roman"/>
        </w:rPr>
      </w:pPr>
      <w:r w:rsidRPr="000A66A8">
        <w:rPr>
          <w:rFonts w:ascii="Times New Roman" w:hAnsi="Times New Roman" w:cs="Times New Roman"/>
        </w:rPr>
        <w:t xml:space="preserve">Zamawiający dokonał </w:t>
      </w:r>
      <w:r w:rsidR="00147E0C" w:rsidRPr="000A66A8">
        <w:rPr>
          <w:rFonts w:ascii="Times New Roman" w:hAnsi="Times New Roman" w:cs="Times New Roman"/>
        </w:rPr>
        <w:t xml:space="preserve">zmiany </w:t>
      </w:r>
      <w:r w:rsidRPr="000A66A8">
        <w:rPr>
          <w:rFonts w:ascii="Times New Roman" w:hAnsi="Times New Roman" w:cs="Times New Roman"/>
        </w:rPr>
        <w:t>treści Specyfikacji Istotnych Warunków Zamówienia w poniższym zakresie:</w:t>
      </w:r>
    </w:p>
    <w:p w:rsidR="00AE00BF" w:rsidRPr="000A66A8" w:rsidRDefault="00AE00BF" w:rsidP="00E001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Specyfikacji Istotnych Warunków Zamówienia w rozdziale A:</w:t>
      </w:r>
    </w:p>
    <w:p w:rsidR="001E391D" w:rsidRPr="000A66A8" w:rsidRDefault="00AE00BF" w:rsidP="000A66A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E00BF">
        <w:rPr>
          <w:rFonts w:ascii="Times New Roman" w:hAnsi="Times New Roman" w:cs="Times New Roman"/>
          <w:b/>
        </w:rPr>
        <w:t>Punkt</w:t>
      </w:r>
      <w:r>
        <w:rPr>
          <w:rFonts w:ascii="Times New Roman" w:hAnsi="Times New Roman" w:cs="Times New Roman"/>
        </w:rPr>
        <w:t xml:space="preserve">  </w:t>
      </w:r>
      <w:r w:rsidR="00E00149" w:rsidRPr="000A66A8">
        <w:rPr>
          <w:rFonts w:ascii="Times New Roman" w:hAnsi="Times New Roman" w:cs="Times New Roman"/>
          <w:b/>
        </w:rPr>
        <w:t>III. Przedmiot zamówienia</w:t>
      </w:r>
      <w:r w:rsidR="00653B4F" w:rsidRPr="000A66A8">
        <w:rPr>
          <w:rFonts w:ascii="Times New Roman" w:hAnsi="Times New Roman" w:cs="Times New Roman"/>
          <w:b/>
        </w:rPr>
        <w:t xml:space="preserve">, pkt. 1. Przedmiot zamówienia </w:t>
      </w:r>
      <w:r w:rsidR="007A58AC" w:rsidRPr="000A66A8">
        <w:rPr>
          <w:rFonts w:ascii="Times New Roman" w:hAnsi="Times New Roman" w:cs="Times New Roman"/>
          <w:b/>
        </w:rPr>
        <w:t>obejmuje:</w:t>
      </w:r>
      <w:r w:rsidR="00653B4F" w:rsidRPr="000A66A8">
        <w:rPr>
          <w:rFonts w:ascii="Times New Roman" w:hAnsi="Times New Roman" w:cs="Times New Roman"/>
          <w:b/>
        </w:rPr>
        <w:t xml:space="preserve"> jest:</w:t>
      </w:r>
    </w:p>
    <w:p w:rsidR="00653B4F" w:rsidRPr="00AE00BF" w:rsidRDefault="00653B4F" w:rsidP="001E391D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  <w:r w:rsidRPr="00AE00BF">
        <w:rPr>
          <w:rFonts w:ascii="Times New Roman" w:hAnsi="Times New Roman" w:cs="Times New Roman"/>
          <w:i/>
        </w:rPr>
        <w:t>-</w:t>
      </w:r>
      <w:r w:rsidR="0001644A" w:rsidRPr="00AE00BF">
        <w:rPr>
          <w:rFonts w:ascii="Times New Roman" w:hAnsi="Times New Roman" w:cs="Times New Roman"/>
          <w:i/>
        </w:rPr>
        <w:t xml:space="preserve"> </w:t>
      </w:r>
      <w:r w:rsidR="00AE00BF">
        <w:rPr>
          <w:rFonts w:ascii="Times New Roman" w:hAnsi="Times New Roman" w:cs="Times New Roman"/>
          <w:i/>
        </w:rPr>
        <w:t>„</w:t>
      </w:r>
      <w:r w:rsidR="0001644A" w:rsidRPr="00AE00BF">
        <w:rPr>
          <w:rFonts w:ascii="Times New Roman" w:hAnsi="Times New Roman" w:cs="Times New Roman"/>
          <w:i/>
        </w:rPr>
        <w:t xml:space="preserve">udzielenie i obsługa </w:t>
      </w:r>
      <w:r w:rsidRPr="00AE00BF">
        <w:rPr>
          <w:rFonts w:ascii="Times New Roman" w:hAnsi="Times New Roman" w:cs="Times New Roman"/>
          <w:i/>
        </w:rPr>
        <w:t xml:space="preserve">kredytu długoterminowego w wysokości 1 920 800,00 zł. (słownie: jeden milion dziewięćset dwadzieścia tysięcy osiemset złotych, 00/100 groszy) dla Gminy Prusice w 2016 roku, przeznaczonego na spłatę wcześniej zaciągniętych </w:t>
      </w:r>
      <w:r w:rsidR="0001644A" w:rsidRPr="00AE00BF">
        <w:rPr>
          <w:rFonts w:ascii="Times New Roman" w:hAnsi="Times New Roman" w:cs="Times New Roman"/>
          <w:i/>
        </w:rPr>
        <w:t>zobowiązań</w:t>
      </w:r>
      <w:r w:rsidRPr="00AE00BF">
        <w:rPr>
          <w:rFonts w:ascii="Times New Roman" w:hAnsi="Times New Roman" w:cs="Times New Roman"/>
          <w:i/>
        </w:rPr>
        <w:t xml:space="preserve"> z tytułu</w:t>
      </w:r>
      <w:r w:rsidR="0001644A" w:rsidRPr="00AE00BF">
        <w:rPr>
          <w:rFonts w:ascii="Times New Roman" w:hAnsi="Times New Roman" w:cs="Times New Roman"/>
          <w:i/>
        </w:rPr>
        <w:t xml:space="preserve"> kredytów i pożyczek oraz wyemitowanych papierów wartościowych na następujących warunkach:</w:t>
      </w:r>
    </w:p>
    <w:p w:rsidR="0001644A" w:rsidRPr="00AE00BF" w:rsidRDefault="0001644A" w:rsidP="0001644A">
      <w:pPr>
        <w:pStyle w:val="Akapitzlist"/>
        <w:jc w:val="both"/>
        <w:rPr>
          <w:rFonts w:ascii="Times New Roman" w:hAnsi="Times New Roman" w:cs="Times New Roman"/>
          <w:i/>
        </w:rPr>
      </w:pPr>
      <w:r w:rsidRPr="00AE00BF">
        <w:rPr>
          <w:rFonts w:ascii="Times New Roman" w:hAnsi="Times New Roman" w:cs="Times New Roman"/>
          <w:i/>
        </w:rPr>
        <w:t>- kredyt w złotych polskich;</w:t>
      </w:r>
    </w:p>
    <w:p w:rsidR="0001644A" w:rsidRPr="00AE00BF" w:rsidRDefault="00FB75FA" w:rsidP="0001644A">
      <w:pPr>
        <w:pStyle w:val="Akapitzlist"/>
        <w:jc w:val="both"/>
        <w:rPr>
          <w:rFonts w:ascii="Times New Roman" w:hAnsi="Times New Roman" w:cs="Times New Roman"/>
          <w:i/>
        </w:rPr>
      </w:pPr>
      <w:r w:rsidRPr="00AE00BF">
        <w:rPr>
          <w:rFonts w:ascii="Times New Roman" w:hAnsi="Times New Roman" w:cs="Times New Roman"/>
          <w:i/>
        </w:rPr>
        <w:t>- uruchomieni</w:t>
      </w:r>
      <w:r w:rsidR="0001644A" w:rsidRPr="00AE00BF">
        <w:rPr>
          <w:rFonts w:ascii="Times New Roman" w:hAnsi="Times New Roman" w:cs="Times New Roman"/>
          <w:i/>
        </w:rPr>
        <w:t>e kredytu nastąpi do dnia 04 listopada 2016 r.;</w:t>
      </w:r>
    </w:p>
    <w:p w:rsidR="0001644A" w:rsidRPr="00AE00BF" w:rsidRDefault="0001644A" w:rsidP="0001644A">
      <w:pPr>
        <w:pStyle w:val="Akapitzlist"/>
        <w:jc w:val="both"/>
        <w:rPr>
          <w:rFonts w:ascii="Times New Roman" w:hAnsi="Times New Roman" w:cs="Times New Roman"/>
          <w:i/>
        </w:rPr>
      </w:pPr>
      <w:r w:rsidRPr="00AE00BF">
        <w:rPr>
          <w:rFonts w:ascii="Times New Roman" w:hAnsi="Times New Roman" w:cs="Times New Roman"/>
          <w:i/>
        </w:rPr>
        <w:t>- okres karencji w spłacie rat kredytu: 9 lat;</w:t>
      </w:r>
    </w:p>
    <w:p w:rsidR="0001644A" w:rsidRPr="00AE00BF" w:rsidRDefault="0001644A" w:rsidP="0001644A">
      <w:pPr>
        <w:pStyle w:val="Akapitzlist"/>
        <w:jc w:val="both"/>
        <w:rPr>
          <w:rFonts w:ascii="Times New Roman" w:hAnsi="Times New Roman" w:cs="Times New Roman"/>
          <w:i/>
        </w:rPr>
      </w:pPr>
      <w:r w:rsidRPr="00AE00BF">
        <w:rPr>
          <w:rFonts w:ascii="Times New Roman" w:hAnsi="Times New Roman" w:cs="Times New Roman"/>
          <w:i/>
        </w:rPr>
        <w:t>- nie przewiduje się karencji w spłacie odsetek od zaciągniętego kredytu;</w:t>
      </w:r>
    </w:p>
    <w:p w:rsidR="00FB75FA" w:rsidRPr="00AE00BF" w:rsidRDefault="0001644A" w:rsidP="00147E0C">
      <w:pPr>
        <w:pStyle w:val="Akapitzlist"/>
        <w:jc w:val="both"/>
        <w:rPr>
          <w:rFonts w:ascii="Times New Roman" w:hAnsi="Times New Roman" w:cs="Times New Roman"/>
          <w:i/>
        </w:rPr>
      </w:pPr>
      <w:r w:rsidRPr="00AE00BF">
        <w:rPr>
          <w:rFonts w:ascii="Times New Roman" w:hAnsi="Times New Roman" w:cs="Times New Roman"/>
          <w:i/>
        </w:rPr>
        <w:t>- okres spłaty kredytu 12 lat.</w:t>
      </w:r>
      <w:r w:rsidR="00AE00BF">
        <w:rPr>
          <w:rFonts w:ascii="Times New Roman" w:hAnsi="Times New Roman" w:cs="Times New Roman"/>
          <w:i/>
        </w:rPr>
        <w:t>”</w:t>
      </w:r>
    </w:p>
    <w:p w:rsidR="00FB75FA" w:rsidRPr="000A66A8" w:rsidRDefault="001E391D" w:rsidP="000A54E0">
      <w:pPr>
        <w:rPr>
          <w:rFonts w:ascii="Times New Roman" w:hAnsi="Times New Roman" w:cs="Times New Roman"/>
        </w:rPr>
      </w:pPr>
      <w:r w:rsidRPr="000A66A8">
        <w:rPr>
          <w:rFonts w:ascii="Times New Roman" w:hAnsi="Times New Roman" w:cs="Times New Roman"/>
          <w:b/>
        </w:rPr>
        <w:t xml:space="preserve">     </w:t>
      </w:r>
      <w:r w:rsidR="00AE00BF">
        <w:rPr>
          <w:rFonts w:ascii="Times New Roman" w:hAnsi="Times New Roman" w:cs="Times New Roman"/>
          <w:b/>
        </w:rPr>
        <w:t>Punkt III. Przedmiot zamówienia, pkt. 1 Przedmiot zamówienia obejmuje: zmiana na:</w:t>
      </w:r>
      <w:r w:rsidR="000A54E0" w:rsidRPr="000A66A8">
        <w:rPr>
          <w:rFonts w:ascii="Times New Roman" w:hAnsi="Times New Roman" w:cs="Times New Roman"/>
          <w:b/>
        </w:rPr>
        <w:br/>
      </w:r>
      <w:r w:rsidRPr="00AE00B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A54E0" w:rsidRPr="00AE00BF">
        <w:rPr>
          <w:rFonts w:ascii="Times New Roman" w:hAnsi="Times New Roman" w:cs="Times New Roman"/>
          <w:i/>
          <w:color w:val="000000" w:themeColor="text1"/>
        </w:rPr>
        <w:t xml:space="preserve">     </w:t>
      </w:r>
      <w:r w:rsidR="00AE00BF" w:rsidRPr="00AE00BF">
        <w:rPr>
          <w:rFonts w:ascii="Times New Roman" w:hAnsi="Times New Roman" w:cs="Times New Roman"/>
          <w:i/>
          <w:color w:val="000000" w:themeColor="text1"/>
        </w:rPr>
        <w:t>„</w:t>
      </w:r>
      <w:r w:rsidR="00FB75FA" w:rsidRPr="00AE00BF">
        <w:rPr>
          <w:rFonts w:ascii="Times New Roman" w:hAnsi="Times New Roman" w:cs="Times New Roman"/>
          <w:i/>
          <w:color w:val="000000" w:themeColor="text1"/>
        </w:rPr>
        <w:t xml:space="preserve">Udzielenie i obsługa kredytu długoterminowego w wysokości 1 920 800,00 zł. (słownie: jeden </w:t>
      </w:r>
      <w:r w:rsidRPr="00AE00BF">
        <w:rPr>
          <w:rFonts w:ascii="Times New Roman" w:hAnsi="Times New Roman" w:cs="Times New Roman"/>
          <w:i/>
          <w:color w:val="000000" w:themeColor="text1"/>
        </w:rPr>
        <w:br/>
        <w:t xml:space="preserve">      </w:t>
      </w:r>
      <w:r w:rsidR="00FB75FA" w:rsidRPr="00AE00BF">
        <w:rPr>
          <w:rFonts w:ascii="Times New Roman" w:hAnsi="Times New Roman" w:cs="Times New Roman"/>
          <w:i/>
          <w:color w:val="000000" w:themeColor="text1"/>
        </w:rPr>
        <w:t>milion dziewięćset dwadzieścia tysięcy osiemset złotych, 00/100 groszy) dla Gminy Prusice w</w:t>
      </w:r>
      <w:r w:rsidR="000A66A8" w:rsidRPr="00AE00BF">
        <w:rPr>
          <w:rFonts w:ascii="Times New Roman" w:hAnsi="Times New Roman" w:cs="Times New Roman"/>
          <w:i/>
          <w:color w:val="000000" w:themeColor="text1"/>
        </w:rPr>
        <w:br/>
        <w:t xml:space="preserve">     </w:t>
      </w:r>
      <w:r w:rsidR="00FB75FA" w:rsidRPr="00AE00BF">
        <w:rPr>
          <w:rFonts w:ascii="Times New Roman" w:hAnsi="Times New Roman" w:cs="Times New Roman"/>
          <w:i/>
          <w:color w:val="000000" w:themeColor="text1"/>
        </w:rPr>
        <w:t xml:space="preserve"> 2016</w:t>
      </w:r>
      <w:r w:rsidR="000A66A8" w:rsidRPr="00AE00B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FB75FA" w:rsidRPr="00AE00BF">
        <w:rPr>
          <w:rFonts w:ascii="Times New Roman" w:hAnsi="Times New Roman" w:cs="Times New Roman"/>
          <w:i/>
          <w:color w:val="000000" w:themeColor="text1"/>
        </w:rPr>
        <w:t>roku, przeznaczonego na spłatę wcześniej zaciągniętych zobowiązań z tytułu kredytów i</w:t>
      </w:r>
      <w:r w:rsidR="000A66A8" w:rsidRPr="00AE00BF">
        <w:rPr>
          <w:rFonts w:ascii="Times New Roman" w:hAnsi="Times New Roman" w:cs="Times New Roman"/>
          <w:i/>
          <w:color w:val="000000" w:themeColor="text1"/>
        </w:rPr>
        <w:br/>
        <w:t xml:space="preserve">     </w:t>
      </w:r>
      <w:r w:rsidR="00FB75FA" w:rsidRPr="00AE00BF">
        <w:rPr>
          <w:rFonts w:ascii="Times New Roman" w:hAnsi="Times New Roman" w:cs="Times New Roman"/>
          <w:i/>
          <w:color w:val="000000" w:themeColor="text1"/>
        </w:rPr>
        <w:t xml:space="preserve"> pożyczek</w:t>
      </w:r>
      <w:r w:rsidR="000A66A8" w:rsidRPr="00AE00B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FB75FA" w:rsidRPr="00AE00BF">
        <w:rPr>
          <w:rFonts w:ascii="Times New Roman" w:hAnsi="Times New Roman" w:cs="Times New Roman"/>
          <w:i/>
          <w:color w:val="000000" w:themeColor="text1"/>
        </w:rPr>
        <w:t>oraz wyemitowanych papierów wartościowych na następujących warunkach:</w:t>
      </w:r>
      <w:r w:rsidR="006E6A6F" w:rsidRPr="00AE00BF">
        <w:rPr>
          <w:rFonts w:ascii="Times New Roman" w:hAnsi="Times New Roman" w:cs="Times New Roman"/>
          <w:i/>
          <w:color w:val="000000" w:themeColor="text1"/>
        </w:rPr>
        <w:br/>
        <w:t xml:space="preserve">             </w:t>
      </w:r>
      <w:r w:rsidR="00FB75FA" w:rsidRPr="00AE00BF">
        <w:rPr>
          <w:rFonts w:ascii="Times New Roman" w:hAnsi="Times New Roman" w:cs="Times New Roman"/>
          <w:i/>
          <w:color w:val="000000" w:themeColor="text1"/>
        </w:rPr>
        <w:t>- kredyt w złotych polskich;</w:t>
      </w:r>
      <w:r w:rsidRPr="00AE00BF">
        <w:rPr>
          <w:rFonts w:ascii="Times New Roman" w:hAnsi="Times New Roman" w:cs="Times New Roman"/>
          <w:i/>
          <w:color w:val="000000" w:themeColor="text1"/>
        </w:rPr>
        <w:br/>
      </w:r>
      <w:r w:rsidR="006E6A6F" w:rsidRPr="00AE00BF">
        <w:rPr>
          <w:rFonts w:ascii="Times New Roman" w:hAnsi="Times New Roman" w:cs="Times New Roman"/>
          <w:i/>
          <w:color w:val="000000" w:themeColor="text1"/>
        </w:rPr>
        <w:t xml:space="preserve">             </w:t>
      </w:r>
      <w:r w:rsidR="00FB75FA" w:rsidRPr="00AE00BF">
        <w:rPr>
          <w:rFonts w:ascii="Times New Roman" w:hAnsi="Times New Roman" w:cs="Times New Roman"/>
          <w:i/>
          <w:color w:val="000000" w:themeColor="text1"/>
        </w:rPr>
        <w:t>- uruchomienie kredytu nastąpi do dnia 04 listopada 2016 r.</w:t>
      </w:r>
      <w:r w:rsidRPr="00AE00BF">
        <w:rPr>
          <w:rFonts w:ascii="Times New Roman" w:hAnsi="Times New Roman" w:cs="Times New Roman"/>
          <w:i/>
          <w:color w:val="000000" w:themeColor="text1"/>
        </w:rPr>
        <w:br/>
      </w:r>
      <w:r w:rsidR="006E6A6F" w:rsidRPr="00AE00BF">
        <w:rPr>
          <w:rFonts w:ascii="Times New Roman" w:hAnsi="Times New Roman" w:cs="Times New Roman"/>
          <w:i/>
          <w:color w:val="000000" w:themeColor="text1"/>
        </w:rPr>
        <w:t xml:space="preserve">             </w:t>
      </w:r>
      <w:r w:rsidR="00FB75FA" w:rsidRPr="00AE00BF">
        <w:rPr>
          <w:rFonts w:ascii="Times New Roman" w:hAnsi="Times New Roman" w:cs="Times New Roman"/>
          <w:i/>
          <w:color w:val="000000" w:themeColor="text1"/>
        </w:rPr>
        <w:t xml:space="preserve">- okres karencji w spłacie rat kredytu: </w:t>
      </w:r>
      <w:r w:rsidR="00FB75FA" w:rsidRPr="00AE00BF">
        <w:rPr>
          <w:rFonts w:ascii="Times New Roman" w:hAnsi="Times New Roman" w:cs="Times New Roman"/>
          <w:b/>
          <w:i/>
          <w:color w:val="FF0000"/>
        </w:rPr>
        <w:t>9 lat i 3 miesiące tj. 31 stycznia 2026 r</w:t>
      </w:r>
      <w:r w:rsidR="00FB75FA" w:rsidRPr="00AE00BF">
        <w:rPr>
          <w:rFonts w:ascii="Times New Roman" w:hAnsi="Times New Roman" w:cs="Times New Roman"/>
          <w:b/>
          <w:i/>
          <w:color w:val="000000" w:themeColor="text1"/>
        </w:rPr>
        <w:t>.</w:t>
      </w:r>
      <w:r w:rsidRPr="00AE00BF">
        <w:rPr>
          <w:rFonts w:ascii="Times New Roman" w:hAnsi="Times New Roman" w:cs="Times New Roman"/>
          <w:i/>
          <w:color w:val="000000" w:themeColor="text1"/>
        </w:rPr>
        <w:br/>
      </w:r>
      <w:r w:rsidR="006E6A6F" w:rsidRPr="00AE00BF">
        <w:rPr>
          <w:rFonts w:ascii="Times New Roman" w:hAnsi="Times New Roman" w:cs="Times New Roman"/>
          <w:i/>
          <w:color w:val="000000" w:themeColor="text1"/>
        </w:rPr>
        <w:t xml:space="preserve">             </w:t>
      </w:r>
      <w:r w:rsidR="00FB75FA" w:rsidRPr="00AE00BF">
        <w:rPr>
          <w:rFonts w:ascii="Times New Roman" w:hAnsi="Times New Roman" w:cs="Times New Roman"/>
          <w:i/>
          <w:color w:val="000000" w:themeColor="text1"/>
        </w:rPr>
        <w:t>- nie przewiduje się karencji w spłacie odsetek od zaciągniętego kredytu;</w:t>
      </w:r>
      <w:r w:rsidRPr="00AE00BF">
        <w:rPr>
          <w:rFonts w:ascii="Times New Roman" w:hAnsi="Times New Roman" w:cs="Times New Roman"/>
          <w:i/>
          <w:color w:val="000000" w:themeColor="text1"/>
        </w:rPr>
        <w:br/>
      </w:r>
      <w:r w:rsidR="006E6A6F" w:rsidRPr="00AE00BF">
        <w:rPr>
          <w:rFonts w:ascii="Times New Roman" w:hAnsi="Times New Roman" w:cs="Times New Roman"/>
          <w:i/>
          <w:color w:val="000000" w:themeColor="text1"/>
        </w:rPr>
        <w:t xml:space="preserve">             </w:t>
      </w:r>
      <w:r w:rsidR="00FB75FA" w:rsidRPr="00AE00BF">
        <w:rPr>
          <w:rFonts w:ascii="Times New Roman" w:hAnsi="Times New Roman" w:cs="Times New Roman"/>
          <w:i/>
          <w:color w:val="000000" w:themeColor="text1"/>
        </w:rPr>
        <w:t xml:space="preserve">- okres spłaty kredytu: </w:t>
      </w:r>
      <w:r w:rsidR="00FB75FA" w:rsidRPr="00AE00BF">
        <w:rPr>
          <w:rFonts w:ascii="Times New Roman" w:hAnsi="Times New Roman" w:cs="Times New Roman"/>
          <w:b/>
          <w:i/>
          <w:color w:val="FF0000"/>
        </w:rPr>
        <w:t>do 13 lat.</w:t>
      </w:r>
      <w:r w:rsidR="00AE00BF" w:rsidRPr="00AE00BF">
        <w:rPr>
          <w:rFonts w:ascii="Times New Roman" w:hAnsi="Times New Roman" w:cs="Times New Roman"/>
          <w:b/>
          <w:i/>
          <w:color w:val="FF0000"/>
        </w:rPr>
        <w:t>”</w:t>
      </w:r>
    </w:p>
    <w:p w:rsidR="0001644A" w:rsidRPr="000A66A8" w:rsidRDefault="004B0E34" w:rsidP="007A23DF">
      <w:pPr>
        <w:spacing w:after="0"/>
        <w:ind w:left="284" w:firstLine="142"/>
        <w:rPr>
          <w:rFonts w:ascii="Times New Roman" w:hAnsi="Times New Roman" w:cs="Times New Roman"/>
        </w:rPr>
      </w:pPr>
      <w:r w:rsidRPr="000A66A8">
        <w:rPr>
          <w:rFonts w:ascii="Times New Roman" w:hAnsi="Times New Roman" w:cs="Times New Roman"/>
        </w:rPr>
        <w:t>2)</w:t>
      </w:r>
      <w:r w:rsidR="001E391D" w:rsidRPr="000A66A8">
        <w:rPr>
          <w:rFonts w:ascii="Times New Roman" w:hAnsi="Times New Roman" w:cs="Times New Roman"/>
        </w:rPr>
        <w:t xml:space="preserve"> W treści SIWZ tj.: </w:t>
      </w:r>
      <w:r w:rsidR="00AE00BF">
        <w:rPr>
          <w:rFonts w:ascii="Times New Roman" w:hAnsi="Times New Roman" w:cs="Times New Roman"/>
          <w:b/>
        </w:rPr>
        <w:t xml:space="preserve">w punkcie III </w:t>
      </w:r>
      <w:r w:rsidR="001E391D" w:rsidRPr="000A66A8">
        <w:rPr>
          <w:rFonts w:ascii="Times New Roman" w:hAnsi="Times New Roman" w:cs="Times New Roman"/>
          <w:b/>
        </w:rPr>
        <w:t xml:space="preserve"> Przedmiot zamówienia, pkt. 2. Przedmiot zamówienia obejmuje:</w:t>
      </w:r>
      <w:r w:rsidR="00F86903" w:rsidRPr="000A66A8">
        <w:rPr>
          <w:rFonts w:ascii="Times New Roman" w:hAnsi="Times New Roman" w:cs="Times New Roman"/>
          <w:b/>
        </w:rPr>
        <w:br/>
        <w:t xml:space="preserve">    </w:t>
      </w:r>
      <w:r w:rsidR="001E391D" w:rsidRPr="000A66A8">
        <w:rPr>
          <w:rFonts w:ascii="Times New Roman" w:hAnsi="Times New Roman" w:cs="Times New Roman"/>
          <w:b/>
        </w:rPr>
        <w:t xml:space="preserve"> </w:t>
      </w:r>
      <w:r w:rsidR="00F86903" w:rsidRPr="000A66A8">
        <w:rPr>
          <w:rFonts w:ascii="Times New Roman" w:hAnsi="Times New Roman" w:cs="Times New Roman"/>
          <w:b/>
        </w:rPr>
        <w:t xml:space="preserve"> </w:t>
      </w:r>
      <w:r w:rsidR="001E391D" w:rsidRPr="000A66A8">
        <w:rPr>
          <w:rFonts w:ascii="Times New Roman" w:hAnsi="Times New Roman" w:cs="Times New Roman"/>
          <w:b/>
        </w:rPr>
        <w:t>jest:</w:t>
      </w:r>
      <w:r w:rsidR="006E6A6F" w:rsidRPr="000A66A8">
        <w:rPr>
          <w:rFonts w:ascii="Times New Roman" w:hAnsi="Times New Roman" w:cs="Times New Roman"/>
        </w:rPr>
        <w:br/>
      </w:r>
      <w:r w:rsidR="00E67D7F" w:rsidRPr="000A66A8">
        <w:rPr>
          <w:rFonts w:ascii="Times New Roman" w:hAnsi="Times New Roman" w:cs="Times New Roman"/>
        </w:rPr>
        <w:t xml:space="preserve">     </w:t>
      </w:r>
      <w:r w:rsidR="001E391D" w:rsidRPr="000A66A8">
        <w:rPr>
          <w:rFonts w:ascii="Times New Roman" w:hAnsi="Times New Roman" w:cs="Times New Roman"/>
        </w:rPr>
        <w:t xml:space="preserve">2. </w:t>
      </w:r>
      <w:r w:rsidR="007A23DF" w:rsidRPr="007A23DF">
        <w:rPr>
          <w:rFonts w:ascii="Times New Roman" w:hAnsi="Times New Roman" w:cs="Times New Roman"/>
          <w:i/>
        </w:rPr>
        <w:t>„</w:t>
      </w:r>
      <w:r w:rsidRPr="007A23DF">
        <w:rPr>
          <w:rFonts w:ascii="Times New Roman" w:hAnsi="Times New Roman" w:cs="Times New Roman"/>
          <w:i/>
        </w:rPr>
        <w:t xml:space="preserve">Termin uruchomienia kredytu: od dnia podpisania umowy do 04 listopada 2016 r. na </w:t>
      </w:r>
      <w:r w:rsidRPr="007A23DF">
        <w:rPr>
          <w:rFonts w:ascii="Times New Roman" w:hAnsi="Times New Roman" w:cs="Times New Roman"/>
          <w:i/>
        </w:rPr>
        <w:lastRenderedPageBreak/>
        <w:t>podstawie</w:t>
      </w:r>
      <w:r w:rsidR="00E67D7F" w:rsidRPr="007A23DF">
        <w:rPr>
          <w:rFonts w:ascii="Times New Roman" w:hAnsi="Times New Roman" w:cs="Times New Roman"/>
          <w:i/>
        </w:rPr>
        <w:t xml:space="preserve">  </w:t>
      </w:r>
      <w:r w:rsidRPr="007A23DF">
        <w:rPr>
          <w:rFonts w:ascii="Times New Roman" w:hAnsi="Times New Roman" w:cs="Times New Roman"/>
          <w:i/>
        </w:rPr>
        <w:t xml:space="preserve">dyspozycji Zamawiającego przesłanej faksem, pocztą elektroniczną lub pisemnie, nie więcej niż 1 </w:t>
      </w:r>
      <w:r w:rsidR="00AE00BF" w:rsidRPr="007A23DF">
        <w:rPr>
          <w:rFonts w:ascii="Times New Roman" w:hAnsi="Times New Roman" w:cs="Times New Roman"/>
          <w:i/>
        </w:rPr>
        <w:t xml:space="preserve">    </w:t>
      </w:r>
      <w:r w:rsidR="00E67D7F" w:rsidRPr="007A23DF">
        <w:rPr>
          <w:rFonts w:ascii="Times New Roman" w:hAnsi="Times New Roman" w:cs="Times New Roman"/>
          <w:i/>
        </w:rPr>
        <w:t xml:space="preserve"> </w:t>
      </w:r>
      <w:r w:rsidRPr="007A23DF">
        <w:rPr>
          <w:rFonts w:ascii="Times New Roman" w:hAnsi="Times New Roman" w:cs="Times New Roman"/>
          <w:i/>
        </w:rPr>
        <w:t>dzień roboczy przed uruchomieniem transzy. W przypadku przesłania faksem lub pocz</w:t>
      </w:r>
      <w:r w:rsidR="007A23DF">
        <w:rPr>
          <w:rFonts w:ascii="Times New Roman" w:hAnsi="Times New Roman" w:cs="Times New Roman"/>
          <w:i/>
        </w:rPr>
        <w:t>tą</w:t>
      </w:r>
      <w:r w:rsidR="000F60B7" w:rsidRPr="007A23DF">
        <w:rPr>
          <w:rFonts w:ascii="Times New Roman" w:hAnsi="Times New Roman" w:cs="Times New Roman"/>
          <w:i/>
        </w:rPr>
        <w:t xml:space="preserve"> </w:t>
      </w:r>
      <w:r w:rsidRPr="007A23DF">
        <w:rPr>
          <w:rFonts w:ascii="Times New Roman" w:hAnsi="Times New Roman" w:cs="Times New Roman"/>
          <w:i/>
        </w:rPr>
        <w:t xml:space="preserve">Zamawiający może żądać potwierdzenia otrzymania dyspozycji, do czego Wykonawca jest bezwzględnie zobowiązany </w:t>
      </w:r>
      <w:r w:rsidR="001E391D" w:rsidRPr="007A23DF">
        <w:rPr>
          <w:rFonts w:ascii="Times New Roman" w:hAnsi="Times New Roman" w:cs="Times New Roman"/>
          <w:i/>
        </w:rPr>
        <w:t>.</w:t>
      </w:r>
      <w:r w:rsidR="007A23DF" w:rsidRPr="007A23DF">
        <w:rPr>
          <w:rFonts w:ascii="Times New Roman" w:hAnsi="Times New Roman" w:cs="Times New Roman"/>
          <w:i/>
        </w:rPr>
        <w:t>”</w:t>
      </w:r>
    </w:p>
    <w:p w:rsidR="000A54E0" w:rsidRPr="000A66A8" w:rsidRDefault="00AE00BF" w:rsidP="000F6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Punkt</w:t>
      </w:r>
      <w:r w:rsidRPr="00AE00BF">
        <w:rPr>
          <w:rFonts w:ascii="Times New Roman" w:hAnsi="Times New Roman" w:cs="Times New Roman"/>
          <w:b/>
        </w:rPr>
        <w:t xml:space="preserve"> III  Przedmiot zamówienia, pkt. 2. Przedmiot zamówienia obejmuje:</w:t>
      </w:r>
      <w:r>
        <w:rPr>
          <w:rFonts w:ascii="Times New Roman" w:hAnsi="Times New Roman" w:cs="Times New Roman"/>
          <w:b/>
        </w:rPr>
        <w:t xml:space="preserve"> zmiana na:</w:t>
      </w:r>
      <w:r w:rsidRPr="00AE00BF">
        <w:rPr>
          <w:rFonts w:ascii="Times New Roman" w:hAnsi="Times New Roman" w:cs="Times New Roman"/>
          <w:b/>
        </w:rPr>
        <w:br/>
      </w:r>
      <w:r w:rsidR="000A54E0" w:rsidRPr="00AE00BF">
        <w:rPr>
          <w:rFonts w:ascii="Times New Roman" w:hAnsi="Times New Roman" w:cs="Times New Roman"/>
          <w:b/>
          <w:i/>
        </w:rPr>
        <w:br/>
      </w:r>
      <w:r w:rsidR="00E67D7F" w:rsidRPr="007A23DF">
        <w:rPr>
          <w:rFonts w:ascii="Times New Roman" w:hAnsi="Times New Roman" w:cs="Times New Roman"/>
          <w:color w:val="000000" w:themeColor="text1"/>
        </w:rPr>
        <w:t xml:space="preserve">   </w:t>
      </w:r>
      <w:r w:rsidR="00E67D7F" w:rsidRPr="007A23DF">
        <w:rPr>
          <w:rFonts w:ascii="Times New Roman" w:hAnsi="Times New Roman" w:cs="Times New Roman"/>
          <w:i/>
          <w:color w:val="000000" w:themeColor="text1"/>
        </w:rPr>
        <w:t xml:space="preserve">   </w:t>
      </w:r>
      <w:r w:rsidR="001E391D" w:rsidRPr="007A23DF">
        <w:rPr>
          <w:rFonts w:ascii="Times New Roman" w:hAnsi="Times New Roman" w:cs="Times New Roman"/>
          <w:i/>
          <w:color w:val="000000" w:themeColor="text1"/>
        </w:rPr>
        <w:t>2.</w:t>
      </w:r>
      <w:r w:rsidRPr="007A23DF">
        <w:rPr>
          <w:rFonts w:ascii="Times New Roman" w:hAnsi="Times New Roman" w:cs="Times New Roman"/>
          <w:i/>
          <w:color w:val="000000" w:themeColor="text1"/>
        </w:rPr>
        <w:t>”</w:t>
      </w:r>
      <w:r w:rsidR="001E391D" w:rsidRPr="007A23DF">
        <w:rPr>
          <w:rFonts w:ascii="Times New Roman" w:hAnsi="Times New Roman" w:cs="Times New Roman"/>
          <w:i/>
          <w:color w:val="000000" w:themeColor="text1"/>
        </w:rPr>
        <w:t xml:space="preserve"> Termin uruchomienia kr</w:t>
      </w:r>
      <w:r w:rsidR="00E67D7F" w:rsidRPr="007A23DF">
        <w:rPr>
          <w:rFonts w:ascii="Times New Roman" w:hAnsi="Times New Roman" w:cs="Times New Roman"/>
          <w:i/>
          <w:color w:val="000000" w:themeColor="text1"/>
        </w:rPr>
        <w:t>edytu: od dnia podpisania umowy</w:t>
      </w:r>
      <w:r w:rsidR="006E6A6F" w:rsidRPr="007A23D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6E6A6F" w:rsidRPr="007A23DF">
        <w:rPr>
          <w:rFonts w:ascii="Times New Roman" w:hAnsi="Times New Roman" w:cs="Times New Roman"/>
          <w:b/>
          <w:i/>
          <w:color w:val="FF0000"/>
        </w:rPr>
        <w:t xml:space="preserve">nie później niż do </w:t>
      </w:r>
      <w:r w:rsidR="00E67D7F" w:rsidRPr="007A23DF">
        <w:rPr>
          <w:rFonts w:ascii="Times New Roman" w:hAnsi="Times New Roman" w:cs="Times New Roman"/>
          <w:b/>
          <w:i/>
          <w:color w:val="FF0000"/>
        </w:rPr>
        <w:t xml:space="preserve">4 listopada </w:t>
      </w:r>
      <w:r w:rsidR="00E67D7F" w:rsidRPr="007A23DF">
        <w:rPr>
          <w:rFonts w:ascii="Times New Roman" w:hAnsi="Times New Roman" w:cs="Times New Roman"/>
          <w:b/>
          <w:i/>
          <w:color w:val="FF0000"/>
        </w:rPr>
        <w:br/>
        <w:t xml:space="preserve">          </w:t>
      </w:r>
      <w:r w:rsidR="001E391D" w:rsidRPr="007A23DF">
        <w:rPr>
          <w:rFonts w:ascii="Times New Roman" w:hAnsi="Times New Roman" w:cs="Times New Roman"/>
          <w:b/>
          <w:i/>
          <w:color w:val="FF0000"/>
        </w:rPr>
        <w:t>2016</w:t>
      </w:r>
      <w:r w:rsidR="00E67D7F" w:rsidRPr="007A23DF">
        <w:rPr>
          <w:rFonts w:ascii="Times New Roman" w:hAnsi="Times New Roman" w:cs="Times New Roman"/>
          <w:b/>
          <w:i/>
          <w:color w:val="FF0000"/>
        </w:rPr>
        <w:t>r</w:t>
      </w:r>
      <w:r w:rsidR="00E67D7F" w:rsidRPr="007A23DF">
        <w:rPr>
          <w:rFonts w:ascii="Times New Roman" w:hAnsi="Times New Roman" w:cs="Times New Roman"/>
          <w:b/>
          <w:i/>
          <w:color w:val="000000" w:themeColor="text1"/>
        </w:rPr>
        <w:t>.</w:t>
      </w:r>
      <w:r w:rsidR="001E391D" w:rsidRPr="007A23DF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E67D7F" w:rsidRPr="007A23DF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1E391D" w:rsidRPr="007A23DF">
        <w:rPr>
          <w:rFonts w:ascii="Times New Roman" w:hAnsi="Times New Roman" w:cs="Times New Roman"/>
          <w:i/>
          <w:color w:val="000000" w:themeColor="text1"/>
        </w:rPr>
        <w:t xml:space="preserve">na podstawie dyspozycji Zamawiającego przesłanej faksem, pocztą elektroniczną lub </w:t>
      </w:r>
      <w:r w:rsidR="00E67D7F" w:rsidRPr="007A23DF">
        <w:rPr>
          <w:rFonts w:ascii="Times New Roman" w:hAnsi="Times New Roman" w:cs="Times New Roman"/>
          <w:i/>
          <w:color w:val="000000" w:themeColor="text1"/>
        </w:rPr>
        <w:br/>
        <w:t xml:space="preserve">          </w:t>
      </w:r>
      <w:r w:rsidR="001E391D" w:rsidRPr="007A23DF">
        <w:rPr>
          <w:rFonts w:ascii="Times New Roman" w:hAnsi="Times New Roman" w:cs="Times New Roman"/>
          <w:i/>
          <w:color w:val="000000" w:themeColor="text1"/>
        </w:rPr>
        <w:t>pisemnie, nie więcej niż 1 dzień roboczy przed uruchomieniem transzy. W przypadku przesłania</w:t>
      </w:r>
      <w:r w:rsidR="00E67D7F" w:rsidRPr="007A23DF">
        <w:rPr>
          <w:rFonts w:ascii="Times New Roman" w:hAnsi="Times New Roman" w:cs="Times New Roman"/>
          <w:i/>
          <w:color w:val="000000" w:themeColor="text1"/>
        </w:rPr>
        <w:br/>
        <w:t xml:space="preserve">       </w:t>
      </w:r>
      <w:r w:rsidR="001E391D" w:rsidRPr="007A23D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E67D7F" w:rsidRPr="007A23DF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="001E391D" w:rsidRPr="007A23DF">
        <w:rPr>
          <w:rFonts w:ascii="Times New Roman" w:hAnsi="Times New Roman" w:cs="Times New Roman"/>
          <w:i/>
          <w:color w:val="000000" w:themeColor="text1"/>
        </w:rPr>
        <w:t xml:space="preserve">faksem lub pocztą Zamawiający może żądać potwierdzenia otrzymania dyspozycji, do czego </w:t>
      </w:r>
      <w:r w:rsidR="00E67D7F" w:rsidRPr="007A23DF">
        <w:rPr>
          <w:rFonts w:ascii="Times New Roman" w:hAnsi="Times New Roman" w:cs="Times New Roman"/>
          <w:i/>
          <w:color w:val="000000" w:themeColor="text1"/>
        </w:rPr>
        <w:br/>
        <w:t xml:space="preserve">          </w:t>
      </w:r>
      <w:r w:rsidR="001E391D" w:rsidRPr="007A23DF">
        <w:rPr>
          <w:rFonts w:ascii="Times New Roman" w:hAnsi="Times New Roman" w:cs="Times New Roman"/>
          <w:i/>
          <w:color w:val="000000" w:themeColor="text1"/>
        </w:rPr>
        <w:t>Wykonawca jest bezwzględnie zobowiązany .</w:t>
      </w:r>
      <w:r w:rsidRPr="007A23DF">
        <w:rPr>
          <w:rFonts w:ascii="Times New Roman" w:hAnsi="Times New Roman" w:cs="Times New Roman"/>
          <w:i/>
          <w:color w:val="000000" w:themeColor="text1"/>
        </w:rPr>
        <w:t>”</w:t>
      </w:r>
      <w:r w:rsidR="000F60B7" w:rsidRPr="00AE00BF">
        <w:rPr>
          <w:rFonts w:ascii="Times New Roman" w:hAnsi="Times New Roman" w:cs="Times New Roman"/>
          <w:color w:val="FF0000"/>
        </w:rPr>
        <w:br/>
      </w:r>
    </w:p>
    <w:p w:rsidR="00AE00BF" w:rsidRDefault="00F86903" w:rsidP="000F60B7">
      <w:pPr>
        <w:rPr>
          <w:rFonts w:ascii="Times New Roman" w:hAnsi="Times New Roman" w:cs="Times New Roman"/>
          <w:b/>
        </w:rPr>
      </w:pPr>
      <w:r w:rsidRPr="000A66A8">
        <w:rPr>
          <w:rFonts w:ascii="Times New Roman" w:hAnsi="Times New Roman" w:cs="Times New Roman"/>
        </w:rPr>
        <w:t xml:space="preserve">3) </w:t>
      </w:r>
      <w:r w:rsidR="000A54E0" w:rsidRPr="000A66A8">
        <w:rPr>
          <w:rFonts w:ascii="Times New Roman" w:hAnsi="Times New Roman" w:cs="Times New Roman"/>
        </w:rPr>
        <w:t xml:space="preserve">W treści SIWZ tj.: </w:t>
      </w:r>
      <w:r w:rsidR="00AE00BF">
        <w:rPr>
          <w:rFonts w:ascii="Times New Roman" w:hAnsi="Times New Roman" w:cs="Times New Roman"/>
          <w:b/>
        </w:rPr>
        <w:t xml:space="preserve">w punkcie </w:t>
      </w:r>
      <w:r w:rsidR="000A54E0" w:rsidRPr="000A66A8">
        <w:rPr>
          <w:rFonts w:ascii="Times New Roman" w:hAnsi="Times New Roman" w:cs="Times New Roman"/>
          <w:b/>
        </w:rPr>
        <w:t xml:space="preserve"> III. Przedmiot zamówienia, pkt. 5. Przedmiot zamówienia </w:t>
      </w:r>
      <w:r w:rsidR="000A66A8">
        <w:rPr>
          <w:rFonts w:ascii="Times New Roman" w:hAnsi="Times New Roman" w:cs="Times New Roman"/>
          <w:b/>
        </w:rPr>
        <w:t xml:space="preserve"> </w:t>
      </w:r>
      <w:r w:rsidR="000A54E0" w:rsidRPr="000A66A8">
        <w:rPr>
          <w:rFonts w:ascii="Times New Roman" w:hAnsi="Times New Roman" w:cs="Times New Roman"/>
          <w:b/>
        </w:rPr>
        <w:t>obejmuje: jest:</w:t>
      </w:r>
      <w:r w:rsidR="000F60B7" w:rsidRPr="000A66A8">
        <w:rPr>
          <w:rFonts w:ascii="Times New Roman" w:hAnsi="Times New Roman" w:cs="Times New Roman"/>
          <w:b/>
        </w:rPr>
        <w:br/>
      </w:r>
      <w:r w:rsidRPr="000A66A8">
        <w:rPr>
          <w:rFonts w:ascii="Times New Roman" w:hAnsi="Times New Roman" w:cs="Times New Roman"/>
        </w:rPr>
        <w:t xml:space="preserve">  </w:t>
      </w:r>
      <w:r w:rsidR="000A54E0" w:rsidRPr="000A66A8">
        <w:rPr>
          <w:rFonts w:ascii="Times New Roman" w:hAnsi="Times New Roman" w:cs="Times New Roman"/>
        </w:rPr>
        <w:t>5</w:t>
      </w:r>
      <w:r w:rsidRPr="000A66A8">
        <w:rPr>
          <w:rFonts w:ascii="Times New Roman" w:hAnsi="Times New Roman" w:cs="Times New Roman"/>
        </w:rPr>
        <w:t>.</w:t>
      </w:r>
      <w:r w:rsidR="000F60B7" w:rsidRPr="000A66A8">
        <w:rPr>
          <w:rFonts w:ascii="Times New Roman" w:hAnsi="Times New Roman" w:cs="Times New Roman"/>
        </w:rPr>
        <w:t xml:space="preserve"> </w:t>
      </w:r>
      <w:r w:rsidR="007A23DF" w:rsidRPr="007A23DF">
        <w:rPr>
          <w:rFonts w:ascii="Times New Roman" w:hAnsi="Times New Roman" w:cs="Times New Roman"/>
          <w:i/>
        </w:rPr>
        <w:t>„</w:t>
      </w:r>
      <w:r w:rsidR="00E67D7F" w:rsidRPr="007A23DF">
        <w:rPr>
          <w:rFonts w:ascii="Times New Roman" w:hAnsi="Times New Roman" w:cs="Times New Roman"/>
          <w:i/>
        </w:rPr>
        <w:t>Okres kredytowania: 12 lat tj.</w:t>
      </w:r>
      <w:r w:rsidR="000A54E0" w:rsidRPr="007A23DF">
        <w:rPr>
          <w:rFonts w:ascii="Times New Roman" w:hAnsi="Times New Roman" w:cs="Times New Roman"/>
          <w:i/>
        </w:rPr>
        <w:t xml:space="preserve"> od 1 stycznia 2017 r. do 31 grudnia 2028 r. lub do dnia</w:t>
      </w:r>
      <w:r w:rsidRPr="007A23DF">
        <w:rPr>
          <w:rFonts w:ascii="Times New Roman" w:hAnsi="Times New Roman" w:cs="Times New Roman"/>
          <w:i/>
        </w:rPr>
        <w:br/>
        <w:t xml:space="preserve">       </w:t>
      </w:r>
      <w:r w:rsidR="000A54E0" w:rsidRPr="007A23DF">
        <w:rPr>
          <w:rFonts w:ascii="Times New Roman" w:hAnsi="Times New Roman" w:cs="Times New Roman"/>
          <w:i/>
        </w:rPr>
        <w:t xml:space="preserve"> </w:t>
      </w:r>
      <w:r w:rsidRPr="007A23DF">
        <w:rPr>
          <w:rFonts w:ascii="Times New Roman" w:hAnsi="Times New Roman" w:cs="Times New Roman"/>
          <w:i/>
        </w:rPr>
        <w:t xml:space="preserve"> </w:t>
      </w:r>
      <w:r w:rsidR="000A54E0" w:rsidRPr="007A23DF">
        <w:rPr>
          <w:rFonts w:ascii="Times New Roman" w:hAnsi="Times New Roman" w:cs="Times New Roman"/>
          <w:i/>
        </w:rPr>
        <w:t>uregulowania wszystkich zobowiązań wynikających z umowy lub jej zmian.</w:t>
      </w:r>
      <w:r w:rsidR="007A23DF" w:rsidRPr="007A23DF">
        <w:rPr>
          <w:rFonts w:ascii="Times New Roman" w:hAnsi="Times New Roman" w:cs="Times New Roman"/>
          <w:i/>
        </w:rPr>
        <w:t>”</w:t>
      </w:r>
      <w:r w:rsidR="000F60B7" w:rsidRPr="000A66A8">
        <w:rPr>
          <w:rFonts w:ascii="Times New Roman" w:hAnsi="Times New Roman" w:cs="Times New Roman"/>
          <w:b/>
        </w:rPr>
        <w:br/>
      </w:r>
    </w:p>
    <w:p w:rsidR="00E67D7F" w:rsidRDefault="00AE00BF" w:rsidP="000F6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Punkt III Przedmiot zamówienia, pkt. 5 Przedmiot zamówienia obejmuje: zmiana na:</w:t>
      </w:r>
      <w:r w:rsidR="00E67D7F" w:rsidRPr="000A66A8">
        <w:rPr>
          <w:rFonts w:ascii="Times New Roman" w:hAnsi="Times New Roman" w:cs="Times New Roman"/>
          <w:b/>
        </w:rPr>
        <w:br/>
      </w:r>
      <w:r w:rsidR="000F60B7" w:rsidRPr="007A23DF">
        <w:rPr>
          <w:rFonts w:ascii="Times New Roman" w:hAnsi="Times New Roman" w:cs="Times New Roman"/>
          <w:color w:val="000000" w:themeColor="text1"/>
        </w:rPr>
        <w:t xml:space="preserve">  </w:t>
      </w:r>
      <w:r w:rsidR="00E67D7F" w:rsidRPr="007A23DF">
        <w:rPr>
          <w:rFonts w:ascii="Times New Roman" w:hAnsi="Times New Roman" w:cs="Times New Roman"/>
          <w:color w:val="000000" w:themeColor="text1"/>
        </w:rPr>
        <w:t xml:space="preserve">5. </w:t>
      </w:r>
      <w:r w:rsidRPr="007A23DF">
        <w:rPr>
          <w:rFonts w:ascii="Times New Roman" w:hAnsi="Times New Roman" w:cs="Times New Roman"/>
          <w:i/>
          <w:color w:val="000000" w:themeColor="text1"/>
        </w:rPr>
        <w:t>„</w:t>
      </w:r>
      <w:r w:rsidR="00E67D7F" w:rsidRPr="007A23DF">
        <w:rPr>
          <w:rFonts w:ascii="Times New Roman" w:hAnsi="Times New Roman" w:cs="Times New Roman"/>
          <w:i/>
          <w:color w:val="000000" w:themeColor="text1"/>
        </w:rPr>
        <w:t xml:space="preserve">Okres kredytowania: </w:t>
      </w:r>
      <w:r w:rsidR="00E67D7F" w:rsidRPr="007A23DF">
        <w:rPr>
          <w:rFonts w:ascii="Times New Roman" w:hAnsi="Times New Roman" w:cs="Times New Roman"/>
          <w:b/>
          <w:i/>
          <w:color w:val="FF0000"/>
        </w:rPr>
        <w:t>do 13 lat tj. od 4 listopada 2016 r</w:t>
      </w:r>
      <w:r w:rsidR="00E67D7F" w:rsidRPr="007A23DF">
        <w:rPr>
          <w:rFonts w:ascii="Times New Roman" w:hAnsi="Times New Roman" w:cs="Times New Roman"/>
          <w:i/>
          <w:color w:val="000000" w:themeColor="text1"/>
        </w:rPr>
        <w:t>. do 31 grudnia 2028 r. lub do dnia</w:t>
      </w:r>
      <w:r w:rsidR="000F60B7" w:rsidRPr="007A23DF">
        <w:rPr>
          <w:rFonts w:ascii="Times New Roman" w:hAnsi="Times New Roman" w:cs="Times New Roman"/>
          <w:i/>
          <w:color w:val="000000" w:themeColor="text1"/>
        </w:rPr>
        <w:br/>
        <w:t xml:space="preserve">      </w:t>
      </w:r>
      <w:r w:rsidR="00E67D7F" w:rsidRPr="007A23DF">
        <w:rPr>
          <w:rFonts w:ascii="Times New Roman" w:hAnsi="Times New Roman" w:cs="Times New Roman"/>
          <w:i/>
          <w:color w:val="000000" w:themeColor="text1"/>
        </w:rPr>
        <w:t>uregulowania wszystkich zobowiązań wynikających z umowy lub jej zmian</w:t>
      </w:r>
      <w:r w:rsidR="00E67D7F" w:rsidRPr="007A23DF">
        <w:rPr>
          <w:rFonts w:ascii="Times New Roman" w:hAnsi="Times New Roman" w:cs="Times New Roman"/>
          <w:i/>
          <w:color w:val="FF0000"/>
        </w:rPr>
        <w:t>.</w:t>
      </w:r>
      <w:r w:rsidRPr="007A23DF">
        <w:rPr>
          <w:rFonts w:ascii="Times New Roman" w:hAnsi="Times New Roman" w:cs="Times New Roman"/>
          <w:i/>
          <w:color w:val="000000" w:themeColor="text1"/>
        </w:rPr>
        <w:t>”</w:t>
      </w:r>
    </w:p>
    <w:p w:rsidR="00AE00BF" w:rsidRPr="000A66A8" w:rsidRDefault="00AE00BF" w:rsidP="000F60B7">
      <w:pPr>
        <w:rPr>
          <w:rFonts w:ascii="Times New Roman" w:hAnsi="Times New Roman" w:cs="Times New Roman"/>
          <w:b/>
        </w:rPr>
      </w:pPr>
    </w:p>
    <w:p w:rsidR="00B52564" w:rsidRPr="007A23DF" w:rsidRDefault="00B434AF" w:rsidP="000F60B7">
      <w:pPr>
        <w:spacing w:line="240" w:lineRule="auto"/>
        <w:rPr>
          <w:rFonts w:ascii="Times New Roman" w:hAnsi="Times New Roman" w:cs="Times New Roman"/>
          <w:b/>
          <w:i/>
        </w:rPr>
      </w:pPr>
      <w:r w:rsidRPr="000A66A8">
        <w:rPr>
          <w:rFonts w:ascii="Times New Roman" w:hAnsi="Times New Roman" w:cs="Times New Roman"/>
        </w:rPr>
        <w:t>4)</w:t>
      </w:r>
      <w:r w:rsidR="00147E0C" w:rsidRPr="000A66A8">
        <w:rPr>
          <w:rFonts w:ascii="Times New Roman" w:hAnsi="Times New Roman" w:cs="Times New Roman"/>
        </w:rPr>
        <w:t xml:space="preserve"> </w:t>
      </w:r>
      <w:r w:rsidR="00F86903" w:rsidRPr="000A66A8">
        <w:rPr>
          <w:rFonts w:ascii="Times New Roman" w:hAnsi="Times New Roman" w:cs="Times New Roman"/>
        </w:rPr>
        <w:t xml:space="preserve">W treści SIWZ tj.: </w:t>
      </w:r>
      <w:r w:rsidR="00F86903" w:rsidRPr="000A66A8">
        <w:rPr>
          <w:rFonts w:ascii="Times New Roman" w:hAnsi="Times New Roman" w:cs="Times New Roman"/>
          <w:b/>
        </w:rPr>
        <w:t>w</w:t>
      </w:r>
      <w:r w:rsidR="007A23DF">
        <w:rPr>
          <w:rFonts w:ascii="Times New Roman" w:hAnsi="Times New Roman" w:cs="Times New Roman"/>
          <w:b/>
        </w:rPr>
        <w:t xml:space="preserve"> punkcie </w:t>
      </w:r>
      <w:r w:rsidR="00F86903" w:rsidRPr="000A66A8">
        <w:rPr>
          <w:rFonts w:ascii="Times New Roman" w:hAnsi="Times New Roman" w:cs="Times New Roman"/>
          <w:b/>
        </w:rPr>
        <w:t xml:space="preserve"> III. Przedmiot zamówienia, p</w:t>
      </w:r>
      <w:r w:rsidRPr="000A66A8">
        <w:rPr>
          <w:rFonts w:ascii="Times New Roman" w:hAnsi="Times New Roman" w:cs="Times New Roman"/>
          <w:b/>
        </w:rPr>
        <w:t>kt. 6</w:t>
      </w:r>
      <w:r w:rsidR="00F86903" w:rsidRPr="000A66A8">
        <w:rPr>
          <w:rFonts w:ascii="Times New Roman" w:hAnsi="Times New Roman" w:cs="Times New Roman"/>
          <w:b/>
        </w:rPr>
        <w:t>. Przedmiot zamówienia obejmuje:</w:t>
      </w:r>
      <w:r w:rsidR="000A66A8">
        <w:rPr>
          <w:rFonts w:ascii="Times New Roman" w:hAnsi="Times New Roman" w:cs="Times New Roman"/>
          <w:b/>
        </w:rPr>
        <w:br/>
      </w:r>
      <w:r w:rsidR="00F86903" w:rsidRPr="000A66A8">
        <w:rPr>
          <w:rFonts w:ascii="Times New Roman" w:hAnsi="Times New Roman" w:cs="Times New Roman"/>
          <w:b/>
        </w:rPr>
        <w:t xml:space="preserve"> jest:</w:t>
      </w:r>
      <w:r w:rsidR="000F60B7" w:rsidRPr="000A66A8">
        <w:rPr>
          <w:rFonts w:ascii="Times New Roman" w:hAnsi="Times New Roman" w:cs="Times New Roman"/>
          <w:b/>
        </w:rPr>
        <w:br/>
      </w:r>
      <w:r w:rsidR="00F86903" w:rsidRPr="000A66A8">
        <w:rPr>
          <w:rFonts w:ascii="Times New Roman" w:hAnsi="Times New Roman" w:cs="Times New Roman"/>
        </w:rPr>
        <w:t xml:space="preserve">6. </w:t>
      </w:r>
      <w:r w:rsidR="007A23DF" w:rsidRPr="007A23DF">
        <w:rPr>
          <w:rFonts w:ascii="Times New Roman" w:hAnsi="Times New Roman" w:cs="Times New Roman"/>
          <w:i/>
        </w:rPr>
        <w:t>„</w:t>
      </w:r>
      <w:r w:rsidR="00F86903" w:rsidRPr="007A23DF">
        <w:rPr>
          <w:rFonts w:ascii="Times New Roman" w:hAnsi="Times New Roman" w:cs="Times New Roman"/>
          <w:i/>
        </w:rPr>
        <w:t xml:space="preserve">Spłata odsetek od kredytu nastąpi począwszy od dnia 04 grudnia 2016 roku do dnia 31 grudnia 2028 </w:t>
      </w:r>
      <w:r w:rsidR="00B52564" w:rsidRPr="007A23DF">
        <w:rPr>
          <w:rFonts w:ascii="Times New Roman" w:hAnsi="Times New Roman" w:cs="Times New Roman"/>
          <w:i/>
        </w:rPr>
        <w:t>roku włącznie, spłata rat kapitałowych w następujący sposób:</w:t>
      </w:r>
      <w:r w:rsidR="000F60B7" w:rsidRPr="007A23DF">
        <w:rPr>
          <w:rFonts w:ascii="Times New Roman" w:hAnsi="Times New Roman" w:cs="Times New Roman"/>
          <w:i/>
        </w:rPr>
        <w:br/>
        <w:t xml:space="preserve">     </w:t>
      </w:r>
      <w:r w:rsidR="00B52564" w:rsidRPr="007A23DF">
        <w:rPr>
          <w:rFonts w:ascii="Times New Roman" w:hAnsi="Times New Roman" w:cs="Times New Roman"/>
          <w:i/>
        </w:rPr>
        <w:t xml:space="preserve">W </w:t>
      </w:r>
      <w:r w:rsidR="00BB09AA" w:rsidRPr="007A23DF">
        <w:rPr>
          <w:rFonts w:ascii="Times New Roman" w:hAnsi="Times New Roman" w:cs="Times New Roman"/>
          <w:i/>
        </w:rPr>
        <w:t>roku 2026 spłacone zostanie 1 000 000,00 złotych w następujący sposób:</w:t>
      </w:r>
    </w:p>
    <w:p w:rsidR="00410186" w:rsidRPr="007A23DF" w:rsidRDefault="00BB09AA" w:rsidP="000F60B7">
      <w:pPr>
        <w:pStyle w:val="Akapitzlist"/>
        <w:numPr>
          <w:ilvl w:val="0"/>
          <w:numId w:val="5"/>
        </w:numPr>
        <w:spacing w:line="240" w:lineRule="auto"/>
        <w:ind w:left="1068"/>
        <w:rPr>
          <w:rFonts w:ascii="Times New Roman" w:hAnsi="Times New Roman" w:cs="Times New Roman"/>
          <w:i/>
        </w:rPr>
      </w:pPr>
      <w:r w:rsidRPr="007A23DF">
        <w:rPr>
          <w:rFonts w:ascii="Times New Roman" w:hAnsi="Times New Roman" w:cs="Times New Roman"/>
          <w:i/>
        </w:rPr>
        <w:t>pierwsza rat wynosząca 76 000, 00 zł płatna w ostatnim dniu miesiąca,</w:t>
      </w:r>
    </w:p>
    <w:p w:rsidR="00410186" w:rsidRPr="007A23DF" w:rsidRDefault="00BB09AA" w:rsidP="00410186">
      <w:pPr>
        <w:pStyle w:val="Akapitzlist"/>
        <w:numPr>
          <w:ilvl w:val="0"/>
          <w:numId w:val="5"/>
        </w:numPr>
        <w:ind w:left="1068"/>
        <w:rPr>
          <w:rFonts w:ascii="Times New Roman" w:hAnsi="Times New Roman" w:cs="Times New Roman"/>
          <w:i/>
        </w:rPr>
      </w:pPr>
      <w:r w:rsidRPr="007A23DF">
        <w:rPr>
          <w:rFonts w:ascii="Times New Roman" w:hAnsi="Times New Roman" w:cs="Times New Roman"/>
          <w:i/>
        </w:rPr>
        <w:t>11 równych rat wynoszących 84 000,00 zł płatnych w ostatnim dniu miesiąca</w:t>
      </w:r>
      <w:r w:rsidR="00410186" w:rsidRPr="007A23DF">
        <w:rPr>
          <w:rFonts w:ascii="Times New Roman" w:hAnsi="Times New Roman" w:cs="Times New Roman"/>
          <w:i/>
        </w:rPr>
        <w:t>.</w:t>
      </w:r>
    </w:p>
    <w:p w:rsidR="00BB09AA" w:rsidRPr="007A23DF" w:rsidRDefault="00410186" w:rsidP="00410186">
      <w:pPr>
        <w:pStyle w:val="Akapitzlist"/>
        <w:ind w:left="0"/>
        <w:rPr>
          <w:rFonts w:ascii="Times New Roman" w:hAnsi="Times New Roman" w:cs="Times New Roman"/>
          <w:i/>
        </w:rPr>
      </w:pPr>
      <w:r w:rsidRPr="007A23DF">
        <w:rPr>
          <w:rFonts w:ascii="Times New Roman" w:hAnsi="Times New Roman" w:cs="Times New Roman"/>
          <w:i/>
        </w:rPr>
        <w:t xml:space="preserve">       </w:t>
      </w:r>
      <w:r w:rsidR="00BB09AA" w:rsidRPr="007A23DF">
        <w:rPr>
          <w:rFonts w:ascii="Times New Roman" w:hAnsi="Times New Roman" w:cs="Times New Roman"/>
          <w:i/>
        </w:rPr>
        <w:t>W roku 2028 spłacone zostanie 920 800,00 złotych w następujący sposób:</w:t>
      </w:r>
      <w:r w:rsidRPr="007A23DF">
        <w:rPr>
          <w:rFonts w:ascii="Times New Roman" w:hAnsi="Times New Roman" w:cs="Times New Roman"/>
          <w:i/>
        </w:rPr>
        <w:br/>
        <w:t xml:space="preserve">              a)   </w:t>
      </w:r>
      <w:r w:rsidR="00BB09AA" w:rsidRPr="007A23DF">
        <w:rPr>
          <w:rFonts w:ascii="Times New Roman" w:hAnsi="Times New Roman" w:cs="Times New Roman"/>
          <w:i/>
        </w:rPr>
        <w:t>pierwsza rat wynosząca 76 000, 00 zł płatna w ostatnim dniu miesiąca,</w:t>
      </w:r>
      <w:r w:rsidRPr="007A23DF">
        <w:rPr>
          <w:rFonts w:ascii="Times New Roman" w:hAnsi="Times New Roman" w:cs="Times New Roman"/>
          <w:i/>
        </w:rPr>
        <w:br/>
        <w:t xml:space="preserve">              b)   </w:t>
      </w:r>
      <w:r w:rsidR="00BB09AA" w:rsidRPr="007A23DF">
        <w:rPr>
          <w:rFonts w:ascii="Times New Roman" w:hAnsi="Times New Roman" w:cs="Times New Roman"/>
          <w:i/>
        </w:rPr>
        <w:t>11 równych rat wynoszących 76</w:t>
      </w:r>
      <w:r w:rsidRPr="007A23DF">
        <w:rPr>
          <w:rFonts w:ascii="Times New Roman" w:hAnsi="Times New Roman" w:cs="Times New Roman"/>
          <w:i/>
        </w:rPr>
        <w:t> 800,</w:t>
      </w:r>
      <w:r w:rsidR="00BB09AA" w:rsidRPr="007A23DF">
        <w:rPr>
          <w:rFonts w:ascii="Times New Roman" w:hAnsi="Times New Roman" w:cs="Times New Roman"/>
          <w:i/>
        </w:rPr>
        <w:t>00 zł płatnych w ostatnim dniu miesiąca.</w:t>
      </w:r>
      <w:r w:rsidR="007A23DF" w:rsidRPr="007A23DF">
        <w:rPr>
          <w:rFonts w:ascii="Times New Roman" w:hAnsi="Times New Roman" w:cs="Times New Roman"/>
          <w:i/>
        </w:rPr>
        <w:t>”</w:t>
      </w:r>
    </w:p>
    <w:p w:rsidR="007A23DF" w:rsidRDefault="007A23DF" w:rsidP="00410186">
      <w:pPr>
        <w:pStyle w:val="Akapitzlist"/>
        <w:ind w:left="12"/>
        <w:rPr>
          <w:rFonts w:ascii="Times New Roman" w:hAnsi="Times New Roman" w:cs="Times New Roman"/>
          <w:b/>
        </w:rPr>
      </w:pPr>
    </w:p>
    <w:p w:rsidR="007A23DF" w:rsidRPr="007A23DF" w:rsidRDefault="007A23DF" w:rsidP="007A23DF">
      <w:pPr>
        <w:pStyle w:val="Akapitzlist"/>
        <w:ind w:left="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Punkt </w:t>
      </w:r>
      <w:r w:rsidRPr="000A66A8">
        <w:rPr>
          <w:rFonts w:ascii="Times New Roman" w:hAnsi="Times New Roman" w:cs="Times New Roman"/>
          <w:b/>
        </w:rPr>
        <w:t xml:space="preserve"> III. Przedmiot zamówienia, pkt. 6. Przedmiot zamówienia obejmuje:</w:t>
      </w:r>
      <w:r>
        <w:rPr>
          <w:rFonts w:ascii="Times New Roman" w:hAnsi="Times New Roman" w:cs="Times New Roman"/>
          <w:b/>
        </w:rPr>
        <w:t xml:space="preserve"> zmiana na:</w:t>
      </w:r>
    </w:p>
    <w:p w:rsidR="00410186" w:rsidRPr="007A23DF" w:rsidRDefault="00987F23" w:rsidP="00410186">
      <w:pPr>
        <w:pStyle w:val="Akapitzlist"/>
        <w:ind w:left="360"/>
        <w:rPr>
          <w:rFonts w:ascii="Times New Roman" w:hAnsi="Times New Roman" w:cs="Times New Roman"/>
          <w:b/>
          <w:i/>
        </w:rPr>
      </w:pPr>
      <w:r w:rsidRPr="007A23DF">
        <w:rPr>
          <w:rFonts w:ascii="Times New Roman" w:hAnsi="Times New Roman" w:cs="Times New Roman"/>
          <w:i/>
        </w:rPr>
        <w:t>6</w:t>
      </w:r>
      <w:r w:rsidRPr="007A23DF">
        <w:rPr>
          <w:rFonts w:ascii="Times New Roman" w:hAnsi="Times New Roman" w:cs="Times New Roman"/>
          <w:b/>
          <w:i/>
        </w:rPr>
        <w:t xml:space="preserve">. </w:t>
      </w:r>
      <w:r w:rsidR="007A23DF">
        <w:rPr>
          <w:rFonts w:ascii="Times New Roman" w:hAnsi="Times New Roman" w:cs="Times New Roman"/>
          <w:b/>
          <w:i/>
        </w:rPr>
        <w:t>„</w:t>
      </w:r>
      <w:r w:rsidRPr="007A23DF">
        <w:rPr>
          <w:rFonts w:ascii="Times New Roman" w:hAnsi="Times New Roman" w:cs="Times New Roman"/>
          <w:b/>
          <w:i/>
          <w:color w:val="FF0000"/>
        </w:rPr>
        <w:t>Spłaty</w:t>
      </w:r>
      <w:r w:rsidR="00410186" w:rsidRPr="007A23DF">
        <w:rPr>
          <w:rFonts w:ascii="Times New Roman" w:hAnsi="Times New Roman" w:cs="Times New Roman"/>
          <w:b/>
          <w:i/>
          <w:color w:val="FF0000"/>
        </w:rPr>
        <w:t xml:space="preserve"> odsetek od kredytu </w:t>
      </w:r>
      <w:r w:rsidRPr="007A23DF">
        <w:rPr>
          <w:rFonts w:ascii="Times New Roman" w:hAnsi="Times New Roman" w:cs="Times New Roman"/>
          <w:b/>
          <w:i/>
          <w:color w:val="FF0000"/>
        </w:rPr>
        <w:t>dokonywane będą miesięcznie</w:t>
      </w:r>
      <w:r w:rsidRPr="007A23DF">
        <w:rPr>
          <w:rFonts w:ascii="Times New Roman" w:hAnsi="Times New Roman" w:cs="Times New Roman"/>
          <w:i/>
          <w:color w:val="FF0000"/>
        </w:rPr>
        <w:t xml:space="preserve"> </w:t>
      </w:r>
      <w:r w:rsidRPr="007A23DF">
        <w:rPr>
          <w:rFonts w:ascii="Times New Roman" w:hAnsi="Times New Roman" w:cs="Times New Roman"/>
          <w:b/>
          <w:i/>
          <w:color w:val="FF0000"/>
        </w:rPr>
        <w:t>do ostatniego dnia każdego miesiąca</w:t>
      </w:r>
      <w:r w:rsidRPr="007A23DF">
        <w:rPr>
          <w:rFonts w:ascii="Times New Roman" w:hAnsi="Times New Roman" w:cs="Times New Roman"/>
          <w:i/>
          <w:color w:val="FF0000"/>
        </w:rPr>
        <w:t xml:space="preserve"> </w:t>
      </w:r>
      <w:r w:rsidR="00410186" w:rsidRPr="007A23DF">
        <w:rPr>
          <w:rFonts w:ascii="Times New Roman" w:hAnsi="Times New Roman" w:cs="Times New Roman"/>
          <w:i/>
          <w:color w:val="FF0000"/>
        </w:rPr>
        <w:t xml:space="preserve"> </w:t>
      </w:r>
      <w:r w:rsidRPr="007A23DF">
        <w:rPr>
          <w:rFonts w:ascii="Times New Roman" w:hAnsi="Times New Roman" w:cs="Times New Roman"/>
          <w:b/>
          <w:i/>
          <w:color w:val="FF0000"/>
        </w:rPr>
        <w:t>począwszy od dnia 30 listopada</w:t>
      </w:r>
      <w:r w:rsidR="00410186" w:rsidRPr="007A23DF">
        <w:rPr>
          <w:rFonts w:ascii="Times New Roman" w:hAnsi="Times New Roman" w:cs="Times New Roman"/>
          <w:b/>
          <w:i/>
          <w:color w:val="FF0000"/>
        </w:rPr>
        <w:t xml:space="preserve"> 2016 roku do dnia 31 grudnia 2028 </w:t>
      </w:r>
      <w:r w:rsidRPr="007A23DF">
        <w:rPr>
          <w:rFonts w:ascii="Times New Roman" w:hAnsi="Times New Roman" w:cs="Times New Roman"/>
          <w:b/>
          <w:i/>
          <w:color w:val="FF0000"/>
        </w:rPr>
        <w:t>roku</w:t>
      </w:r>
      <w:r w:rsidR="00B434AF" w:rsidRPr="007A23DF">
        <w:rPr>
          <w:rFonts w:ascii="Times New Roman" w:hAnsi="Times New Roman" w:cs="Times New Roman"/>
          <w:i/>
          <w:color w:val="FF0000"/>
        </w:rPr>
        <w:t>.</w:t>
      </w:r>
      <w:r w:rsidR="00410186" w:rsidRPr="007A23DF">
        <w:rPr>
          <w:rFonts w:ascii="Times New Roman" w:hAnsi="Times New Roman" w:cs="Times New Roman"/>
          <w:i/>
          <w:color w:val="FF0000"/>
        </w:rPr>
        <w:t xml:space="preserve"> </w:t>
      </w:r>
      <w:r w:rsidR="00B434AF" w:rsidRPr="007A23DF">
        <w:rPr>
          <w:rFonts w:ascii="Times New Roman" w:hAnsi="Times New Roman" w:cs="Times New Roman"/>
          <w:i/>
          <w:color w:val="FF0000"/>
        </w:rPr>
        <w:br/>
      </w:r>
      <w:r w:rsidR="00B434AF" w:rsidRPr="007A23DF">
        <w:rPr>
          <w:rFonts w:ascii="Times New Roman" w:hAnsi="Times New Roman" w:cs="Times New Roman"/>
          <w:b/>
          <w:i/>
          <w:color w:val="FF0000"/>
        </w:rPr>
        <w:t>Spłaty</w:t>
      </w:r>
      <w:r w:rsidR="00410186" w:rsidRPr="007A23DF">
        <w:rPr>
          <w:rFonts w:ascii="Times New Roman" w:hAnsi="Times New Roman" w:cs="Times New Roman"/>
          <w:b/>
          <w:i/>
          <w:color w:val="FF0000"/>
        </w:rPr>
        <w:t xml:space="preserve"> rat kapitałowych </w:t>
      </w:r>
      <w:r w:rsidR="00B434AF" w:rsidRPr="007A23DF">
        <w:rPr>
          <w:rFonts w:ascii="Times New Roman" w:hAnsi="Times New Roman" w:cs="Times New Roman"/>
          <w:b/>
          <w:i/>
          <w:color w:val="FF0000"/>
        </w:rPr>
        <w:t xml:space="preserve">dokonywane będą </w:t>
      </w:r>
      <w:r w:rsidR="00410186" w:rsidRPr="007A23DF">
        <w:rPr>
          <w:rFonts w:ascii="Times New Roman" w:hAnsi="Times New Roman" w:cs="Times New Roman"/>
          <w:b/>
          <w:i/>
          <w:color w:val="FF0000"/>
        </w:rPr>
        <w:t>w następujący sposób:</w:t>
      </w:r>
    </w:p>
    <w:p w:rsidR="00410186" w:rsidRPr="007A23DF" w:rsidRDefault="00410186" w:rsidP="00B434AF">
      <w:pPr>
        <w:pStyle w:val="Akapitzlist"/>
        <w:ind w:left="0"/>
        <w:rPr>
          <w:rFonts w:ascii="Times New Roman" w:hAnsi="Times New Roman" w:cs="Times New Roman"/>
          <w:i/>
        </w:rPr>
      </w:pPr>
      <w:r w:rsidRPr="007A23DF">
        <w:rPr>
          <w:rFonts w:ascii="Times New Roman" w:hAnsi="Times New Roman" w:cs="Times New Roman"/>
          <w:i/>
        </w:rPr>
        <w:t xml:space="preserve">       W roku 2026 spłacone zostanie 1 000 000,00 złotych w następujący sposób:</w:t>
      </w:r>
      <w:r w:rsidR="00B434AF" w:rsidRPr="007A23DF">
        <w:rPr>
          <w:rFonts w:ascii="Times New Roman" w:hAnsi="Times New Roman" w:cs="Times New Roman"/>
          <w:i/>
        </w:rPr>
        <w:br/>
        <w:t xml:space="preserve">                 a)  </w:t>
      </w:r>
      <w:r w:rsidRPr="007A23DF">
        <w:rPr>
          <w:rFonts w:ascii="Times New Roman" w:hAnsi="Times New Roman" w:cs="Times New Roman"/>
          <w:i/>
        </w:rPr>
        <w:t>pierwsza rat wynosząca 76 000, 00 zł</w:t>
      </w:r>
      <w:r w:rsidR="00B434AF" w:rsidRPr="007A23DF">
        <w:rPr>
          <w:rFonts w:ascii="Times New Roman" w:hAnsi="Times New Roman" w:cs="Times New Roman"/>
          <w:i/>
        </w:rPr>
        <w:t>.,</w:t>
      </w:r>
      <w:r w:rsidRPr="007A23DF">
        <w:rPr>
          <w:rFonts w:ascii="Times New Roman" w:hAnsi="Times New Roman" w:cs="Times New Roman"/>
          <w:i/>
        </w:rPr>
        <w:t xml:space="preserve"> płatna w ostatnim dniu miesiąca,</w:t>
      </w:r>
      <w:r w:rsidR="00B434AF" w:rsidRPr="007A23DF">
        <w:rPr>
          <w:rFonts w:ascii="Times New Roman" w:hAnsi="Times New Roman" w:cs="Times New Roman"/>
          <w:i/>
        </w:rPr>
        <w:br/>
        <w:t xml:space="preserve">                 b)  </w:t>
      </w:r>
      <w:r w:rsidRPr="007A23DF">
        <w:rPr>
          <w:rFonts w:ascii="Times New Roman" w:hAnsi="Times New Roman" w:cs="Times New Roman"/>
          <w:i/>
        </w:rPr>
        <w:t>11 równych rat wynoszących 84 000,00 zł</w:t>
      </w:r>
      <w:r w:rsidR="00B434AF" w:rsidRPr="007A23DF">
        <w:rPr>
          <w:rFonts w:ascii="Times New Roman" w:hAnsi="Times New Roman" w:cs="Times New Roman"/>
          <w:i/>
        </w:rPr>
        <w:t>.,</w:t>
      </w:r>
      <w:r w:rsidRPr="007A23DF">
        <w:rPr>
          <w:rFonts w:ascii="Times New Roman" w:hAnsi="Times New Roman" w:cs="Times New Roman"/>
          <w:i/>
        </w:rPr>
        <w:t xml:space="preserve"> płatnych w ostatnim dniu miesiąca.</w:t>
      </w:r>
    </w:p>
    <w:p w:rsidR="00410186" w:rsidRPr="000A66A8" w:rsidRDefault="00410186" w:rsidP="00410186">
      <w:pPr>
        <w:pStyle w:val="Akapitzlist"/>
        <w:ind w:left="0"/>
        <w:rPr>
          <w:rFonts w:ascii="Times New Roman" w:hAnsi="Times New Roman" w:cs="Times New Roman"/>
        </w:rPr>
      </w:pPr>
      <w:r w:rsidRPr="007A23DF">
        <w:rPr>
          <w:rFonts w:ascii="Times New Roman" w:hAnsi="Times New Roman" w:cs="Times New Roman"/>
          <w:i/>
        </w:rPr>
        <w:t xml:space="preserve">       W roku 2028 spłacone zostanie 920 800,00 złotych w następujący sposób:</w:t>
      </w:r>
      <w:r w:rsidRPr="007A23DF">
        <w:rPr>
          <w:rFonts w:ascii="Times New Roman" w:hAnsi="Times New Roman" w:cs="Times New Roman"/>
          <w:i/>
        </w:rPr>
        <w:br/>
        <w:t xml:space="preserve">              a)   pierwsza rat wynosząca 76 000, 00 zł</w:t>
      </w:r>
      <w:r w:rsidR="00B434AF" w:rsidRPr="007A23DF">
        <w:rPr>
          <w:rFonts w:ascii="Times New Roman" w:hAnsi="Times New Roman" w:cs="Times New Roman"/>
          <w:i/>
        </w:rPr>
        <w:t>.,</w:t>
      </w:r>
      <w:r w:rsidRPr="007A23DF">
        <w:rPr>
          <w:rFonts w:ascii="Times New Roman" w:hAnsi="Times New Roman" w:cs="Times New Roman"/>
          <w:i/>
        </w:rPr>
        <w:t xml:space="preserve"> płatna w ostatnim dniu miesiąca,</w:t>
      </w:r>
      <w:r w:rsidRPr="007A23DF">
        <w:rPr>
          <w:rFonts w:ascii="Times New Roman" w:hAnsi="Times New Roman" w:cs="Times New Roman"/>
          <w:i/>
        </w:rPr>
        <w:br/>
        <w:t xml:space="preserve">              b)   11 równych rat wynoszących 76 800,00 zł</w:t>
      </w:r>
      <w:r w:rsidR="00B434AF" w:rsidRPr="007A23DF">
        <w:rPr>
          <w:rFonts w:ascii="Times New Roman" w:hAnsi="Times New Roman" w:cs="Times New Roman"/>
          <w:i/>
        </w:rPr>
        <w:t>.,</w:t>
      </w:r>
      <w:r w:rsidRPr="007A23DF">
        <w:rPr>
          <w:rFonts w:ascii="Times New Roman" w:hAnsi="Times New Roman" w:cs="Times New Roman"/>
          <w:i/>
        </w:rPr>
        <w:t xml:space="preserve"> płatnych w ostatnim dniu miesiąca</w:t>
      </w:r>
      <w:r w:rsidRPr="000A66A8">
        <w:rPr>
          <w:rFonts w:ascii="Times New Roman" w:hAnsi="Times New Roman" w:cs="Times New Roman"/>
        </w:rPr>
        <w:t>.</w:t>
      </w:r>
      <w:r w:rsidR="007A23DF">
        <w:rPr>
          <w:rFonts w:ascii="Times New Roman" w:hAnsi="Times New Roman" w:cs="Times New Roman"/>
        </w:rPr>
        <w:t>”</w:t>
      </w:r>
    </w:p>
    <w:p w:rsidR="00B434AF" w:rsidRPr="000A66A8" w:rsidRDefault="00B434AF" w:rsidP="00410186">
      <w:pPr>
        <w:pStyle w:val="Akapitzlist"/>
        <w:ind w:left="0"/>
        <w:rPr>
          <w:rFonts w:ascii="Times New Roman" w:hAnsi="Times New Roman" w:cs="Times New Roman"/>
        </w:rPr>
      </w:pPr>
    </w:p>
    <w:p w:rsidR="00B434AF" w:rsidRPr="000A66A8" w:rsidRDefault="00147E0C" w:rsidP="000A66A8">
      <w:pPr>
        <w:rPr>
          <w:rFonts w:ascii="Times New Roman" w:hAnsi="Times New Roman" w:cs="Times New Roman"/>
          <w:b/>
        </w:rPr>
      </w:pPr>
      <w:r w:rsidRPr="000A66A8">
        <w:rPr>
          <w:rFonts w:ascii="Times New Roman" w:hAnsi="Times New Roman" w:cs="Times New Roman"/>
        </w:rPr>
        <w:t>5)</w:t>
      </w:r>
      <w:r w:rsidR="00B434AF" w:rsidRPr="000A66A8">
        <w:rPr>
          <w:rFonts w:ascii="Times New Roman" w:hAnsi="Times New Roman" w:cs="Times New Roman"/>
        </w:rPr>
        <w:t xml:space="preserve">W treści SIWZ tj.: </w:t>
      </w:r>
      <w:r w:rsidR="00B434AF" w:rsidRPr="000A66A8">
        <w:rPr>
          <w:rFonts w:ascii="Times New Roman" w:hAnsi="Times New Roman" w:cs="Times New Roman"/>
          <w:b/>
        </w:rPr>
        <w:t>w</w:t>
      </w:r>
      <w:r w:rsidR="007A23DF">
        <w:rPr>
          <w:rFonts w:ascii="Times New Roman" w:hAnsi="Times New Roman" w:cs="Times New Roman"/>
          <w:b/>
        </w:rPr>
        <w:t xml:space="preserve"> punkcie </w:t>
      </w:r>
      <w:r w:rsidR="00B434AF" w:rsidRPr="000A66A8">
        <w:rPr>
          <w:rFonts w:ascii="Times New Roman" w:hAnsi="Times New Roman" w:cs="Times New Roman"/>
          <w:b/>
        </w:rPr>
        <w:t xml:space="preserve"> III. Przedmiot zamówienia, pkt. 8. Przedmiot zamówienia obejmuje: jest:</w:t>
      </w:r>
    </w:p>
    <w:p w:rsidR="00E400F8" w:rsidRDefault="00B434AF" w:rsidP="007A58AC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A66A8">
        <w:rPr>
          <w:rFonts w:ascii="Times New Roman" w:hAnsi="Times New Roman" w:cs="Times New Roman"/>
        </w:rPr>
        <w:lastRenderedPageBreak/>
        <w:t>8</w:t>
      </w:r>
      <w:r w:rsidR="00D416F6" w:rsidRPr="000A66A8">
        <w:rPr>
          <w:rFonts w:ascii="Times New Roman" w:hAnsi="Times New Roman" w:cs="Times New Roman"/>
        </w:rPr>
        <w:t xml:space="preserve">. </w:t>
      </w:r>
      <w:r w:rsidR="007A23DF" w:rsidRPr="007A23DF">
        <w:rPr>
          <w:rFonts w:ascii="Times New Roman" w:hAnsi="Times New Roman" w:cs="Times New Roman"/>
          <w:i/>
        </w:rPr>
        <w:t>„</w:t>
      </w:r>
      <w:r w:rsidR="00D416F6" w:rsidRPr="007A23DF">
        <w:rPr>
          <w:rFonts w:ascii="Times New Roman" w:hAnsi="Times New Roman" w:cs="Times New Roman"/>
          <w:i/>
        </w:rPr>
        <w:t>Oprocentowanie kredytu wg WIBOR 1M z dnia 1 października 2016 r. (stawka WIBOR podana do celów wyliczania kredytu, początek naliczania odsetek od dnia 1 stycznia 2017 r.) powiększona o ewentualną marżę Wykonawcy.</w:t>
      </w:r>
      <w:r w:rsidR="007A23DF" w:rsidRPr="007A23DF">
        <w:rPr>
          <w:rFonts w:ascii="Times New Roman" w:hAnsi="Times New Roman" w:cs="Times New Roman"/>
          <w:i/>
        </w:rPr>
        <w:t>”</w:t>
      </w:r>
    </w:p>
    <w:p w:rsidR="007A23DF" w:rsidRPr="000A66A8" w:rsidRDefault="007A23DF" w:rsidP="007A23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Punkt  </w:t>
      </w:r>
      <w:r w:rsidRPr="000A66A8">
        <w:rPr>
          <w:rFonts w:ascii="Times New Roman" w:hAnsi="Times New Roman" w:cs="Times New Roman"/>
          <w:b/>
        </w:rPr>
        <w:t xml:space="preserve"> III. Przedmiot zamówienia, pkt. 8. Prze</w:t>
      </w:r>
      <w:r>
        <w:rPr>
          <w:rFonts w:ascii="Times New Roman" w:hAnsi="Times New Roman" w:cs="Times New Roman"/>
          <w:b/>
        </w:rPr>
        <w:t>dmiot zamówienia obejmuje: zmiana na:</w:t>
      </w:r>
    </w:p>
    <w:p w:rsidR="007A23DF" w:rsidRPr="000A66A8" w:rsidRDefault="007A23DF" w:rsidP="007A58A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D416F6" w:rsidRPr="000A66A8" w:rsidRDefault="00D416F6" w:rsidP="00D416F6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 w:rsidRPr="000A66A8">
        <w:rPr>
          <w:rFonts w:ascii="Times New Roman" w:hAnsi="Times New Roman" w:cs="Times New Roman"/>
        </w:rPr>
        <w:t>8</w:t>
      </w:r>
      <w:r w:rsidRPr="007A23DF">
        <w:rPr>
          <w:rFonts w:ascii="Times New Roman" w:hAnsi="Times New Roman" w:cs="Times New Roman"/>
          <w:i/>
        </w:rPr>
        <w:t xml:space="preserve">. </w:t>
      </w:r>
      <w:r w:rsidR="007A23DF">
        <w:rPr>
          <w:rFonts w:ascii="Times New Roman" w:hAnsi="Times New Roman" w:cs="Times New Roman"/>
          <w:i/>
        </w:rPr>
        <w:t>„</w:t>
      </w:r>
      <w:r w:rsidRPr="007A23DF">
        <w:rPr>
          <w:rFonts w:ascii="Times New Roman" w:hAnsi="Times New Roman" w:cs="Times New Roman"/>
          <w:i/>
        </w:rPr>
        <w:t xml:space="preserve">Oprocentowanie kredytu wg WIBOR 1M z dnia 1 października 2016 r. (stawka WIBOR podana do celów wyliczania kredytu, początek naliczania odsetek </w:t>
      </w:r>
      <w:r w:rsidRPr="007A23DF">
        <w:rPr>
          <w:rFonts w:ascii="Times New Roman" w:hAnsi="Times New Roman" w:cs="Times New Roman"/>
          <w:b/>
          <w:i/>
          <w:color w:val="FF0000"/>
        </w:rPr>
        <w:t>od dnia 4 listopada 2016 r.) powiększona o marżę Wykonawcy.</w:t>
      </w:r>
      <w:r w:rsidR="007A23DF" w:rsidRPr="007A23DF">
        <w:rPr>
          <w:rFonts w:ascii="Times New Roman" w:hAnsi="Times New Roman" w:cs="Times New Roman"/>
          <w:b/>
          <w:i/>
          <w:color w:val="FF0000"/>
        </w:rPr>
        <w:t>”</w:t>
      </w:r>
    </w:p>
    <w:p w:rsidR="007A58AC" w:rsidRPr="000A66A8" w:rsidRDefault="007A58AC" w:rsidP="00D416F6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DD3ED1" w:rsidRPr="000A66A8" w:rsidRDefault="00DD3ED1" w:rsidP="000A66A8">
      <w:pPr>
        <w:rPr>
          <w:rFonts w:ascii="Times New Roman" w:hAnsi="Times New Roman" w:cs="Times New Roman"/>
          <w:b/>
        </w:rPr>
      </w:pPr>
      <w:r w:rsidRPr="000A66A8">
        <w:rPr>
          <w:rFonts w:ascii="Times New Roman" w:hAnsi="Times New Roman" w:cs="Times New Roman"/>
        </w:rPr>
        <w:t xml:space="preserve">6)  W treści SIWZ tj.: </w:t>
      </w:r>
      <w:r w:rsidR="007A23DF">
        <w:rPr>
          <w:rFonts w:ascii="Times New Roman" w:hAnsi="Times New Roman" w:cs="Times New Roman"/>
          <w:b/>
        </w:rPr>
        <w:t>w punkcie</w:t>
      </w:r>
      <w:r w:rsidRPr="000A66A8">
        <w:rPr>
          <w:rFonts w:ascii="Times New Roman" w:hAnsi="Times New Roman" w:cs="Times New Roman"/>
          <w:b/>
        </w:rPr>
        <w:t xml:space="preserve">  III. Przedmiot zamówienia, pkt. 11. Przedmiot zamówienia obejmuje: </w:t>
      </w:r>
      <w:r w:rsidRPr="000A66A8">
        <w:rPr>
          <w:rFonts w:ascii="Times New Roman" w:hAnsi="Times New Roman" w:cs="Times New Roman"/>
          <w:b/>
        </w:rPr>
        <w:br/>
        <w:t xml:space="preserve">      jest:</w:t>
      </w:r>
    </w:p>
    <w:p w:rsidR="00DD3ED1" w:rsidRPr="007A23DF" w:rsidRDefault="00DD3ED1" w:rsidP="00DD3ED1">
      <w:pPr>
        <w:jc w:val="both"/>
        <w:rPr>
          <w:rFonts w:ascii="Times New Roman" w:hAnsi="Times New Roman" w:cs="Times New Roman"/>
          <w:i/>
        </w:rPr>
      </w:pPr>
      <w:r w:rsidRPr="000A66A8">
        <w:rPr>
          <w:rFonts w:ascii="Times New Roman" w:hAnsi="Times New Roman" w:cs="Times New Roman"/>
        </w:rPr>
        <w:t xml:space="preserve">     </w:t>
      </w:r>
      <w:r w:rsidRPr="007A23DF">
        <w:rPr>
          <w:rFonts w:ascii="Times New Roman" w:hAnsi="Times New Roman" w:cs="Times New Roman"/>
          <w:i/>
        </w:rPr>
        <w:t xml:space="preserve">11. </w:t>
      </w:r>
      <w:r w:rsidR="007A23DF" w:rsidRPr="007A23DF">
        <w:rPr>
          <w:rFonts w:ascii="Times New Roman" w:hAnsi="Times New Roman" w:cs="Times New Roman"/>
          <w:i/>
        </w:rPr>
        <w:t>„</w:t>
      </w:r>
      <w:r w:rsidRPr="007A23DF">
        <w:rPr>
          <w:rFonts w:ascii="Times New Roman" w:hAnsi="Times New Roman" w:cs="Times New Roman"/>
          <w:i/>
        </w:rPr>
        <w:t>Cenę oferty (koszt kredytu) stanowi suma odsetek (stawka WIBOR 1 M</w:t>
      </w:r>
      <w:r w:rsidR="002D5D62" w:rsidRPr="007A23DF">
        <w:rPr>
          <w:rFonts w:ascii="Times New Roman" w:hAnsi="Times New Roman" w:cs="Times New Roman"/>
          <w:i/>
        </w:rPr>
        <w:t xml:space="preserve"> z dnia 04 grudnia 2016</w:t>
      </w:r>
      <w:r w:rsidRPr="007A23DF">
        <w:rPr>
          <w:rFonts w:ascii="Times New Roman" w:hAnsi="Times New Roman" w:cs="Times New Roman"/>
          <w:i/>
        </w:rPr>
        <w:t>r</w:t>
      </w:r>
      <w:r w:rsidR="00E400F8" w:rsidRPr="007A23DF">
        <w:rPr>
          <w:rFonts w:ascii="Times New Roman" w:hAnsi="Times New Roman" w:cs="Times New Roman"/>
          <w:i/>
        </w:rPr>
        <w:t>.</w:t>
      </w:r>
      <w:r w:rsidR="002D5D62" w:rsidRPr="007A23DF">
        <w:rPr>
          <w:rFonts w:ascii="Times New Roman" w:hAnsi="Times New Roman" w:cs="Times New Roman"/>
          <w:i/>
        </w:rPr>
        <w:t xml:space="preserve"> + stała marża banku) oraz prowizja z tytułu udzielonego kredytu płatna jednorazowo.</w:t>
      </w:r>
      <w:r w:rsidR="007A23DF" w:rsidRPr="007A23DF">
        <w:rPr>
          <w:rFonts w:ascii="Times New Roman" w:hAnsi="Times New Roman" w:cs="Times New Roman"/>
          <w:i/>
        </w:rPr>
        <w:t>”</w:t>
      </w:r>
    </w:p>
    <w:p w:rsidR="002D5D62" w:rsidRPr="007A23DF" w:rsidRDefault="007A23DF" w:rsidP="007A23DF">
      <w:pPr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Punkt</w:t>
      </w:r>
      <w:r w:rsidRPr="000A66A8">
        <w:rPr>
          <w:rFonts w:ascii="Times New Roman" w:hAnsi="Times New Roman" w:cs="Times New Roman"/>
          <w:b/>
        </w:rPr>
        <w:t xml:space="preserve"> III. Przedmiot zamówienia, pkt. 11. Przedmiot z</w:t>
      </w:r>
      <w:r>
        <w:rPr>
          <w:rFonts w:ascii="Times New Roman" w:hAnsi="Times New Roman" w:cs="Times New Roman"/>
          <w:b/>
        </w:rPr>
        <w:t>amówienia obejmuje: zmiana na:</w:t>
      </w:r>
      <w:r w:rsidR="002D5D62" w:rsidRPr="000A66A8">
        <w:rPr>
          <w:rFonts w:ascii="Times New Roman" w:hAnsi="Times New Roman" w:cs="Times New Roman"/>
          <w:b/>
        </w:rPr>
        <w:br/>
      </w:r>
      <w:r w:rsidR="002D5D62" w:rsidRPr="007A23DF">
        <w:rPr>
          <w:rFonts w:ascii="Times New Roman" w:hAnsi="Times New Roman" w:cs="Times New Roman"/>
          <w:i/>
        </w:rPr>
        <w:t xml:space="preserve">     11.</w:t>
      </w:r>
      <w:r>
        <w:rPr>
          <w:rFonts w:ascii="Times New Roman" w:hAnsi="Times New Roman" w:cs="Times New Roman"/>
          <w:i/>
        </w:rPr>
        <w:t>”</w:t>
      </w:r>
      <w:r w:rsidR="002D5D62" w:rsidRPr="007A23DF">
        <w:rPr>
          <w:rFonts w:ascii="Times New Roman" w:hAnsi="Times New Roman" w:cs="Times New Roman"/>
          <w:i/>
        </w:rPr>
        <w:t xml:space="preserve"> Cenę oferty (koszt kredytu) stanowi suma odsetek (stawka WIBOR 1 M z dnia </w:t>
      </w:r>
      <w:r w:rsidR="002D5D62" w:rsidRPr="007A23DF">
        <w:rPr>
          <w:rFonts w:ascii="Times New Roman" w:hAnsi="Times New Roman" w:cs="Times New Roman"/>
          <w:b/>
          <w:i/>
          <w:color w:val="FF0000"/>
        </w:rPr>
        <w:t>1 października</w:t>
      </w:r>
      <w:r w:rsidR="002D5D62" w:rsidRPr="007A23DF">
        <w:rPr>
          <w:rFonts w:ascii="Times New Roman" w:hAnsi="Times New Roman" w:cs="Times New Roman"/>
          <w:b/>
          <w:i/>
          <w:color w:val="FF0000"/>
        </w:rPr>
        <w:br/>
        <w:t xml:space="preserve">          2016r., plu</w:t>
      </w:r>
      <w:r w:rsidR="002D5D62" w:rsidRPr="007A23DF">
        <w:rPr>
          <w:rFonts w:ascii="Times New Roman" w:hAnsi="Times New Roman" w:cs="Times New Roman"/>
          <w:b/>
          <w:i/>
        </w:rPr>
        <w:t>s</w:t>
      </w:r>
      <w:r w:rsidR="002D5D62" w:rsidRPr="007A23DF">
        <w:rPr>
          <w:rFonts w:ascii="Times New Roman" w:hAnsi="Times New Roman" w:cs="Times New Roman"/>
          <w:i/>
        </w:rPr>
        <w:t xml:space="preserve"> stała marża banku) oraz prowizja z tytułu udzielonego kredytu płatna jednorazowo</w:t>
      </w:r>
      <w:r w:rsidR="002D5D62" w:rsidRPr="000A6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:rsidR="00BC48E6" w:rsidRPr="000A66A8" w:rsidRDefault="00BC48E6" w:rsidP="00DA12F1">
      <w:pPr>
        <w:rPr>
          <w:rFonts w:ascii="Times New Roman" w:hAnsi="Times New Roman" w:cs="Times New Roman"/>
          <w:b/>
        </w:rPr>
      </w:pPr>
      <w:r w:rsidRPr="000A66A8">
        <w:rPr>
          <w:rFonts w:ascii="Times New Roman" w:hAnsi="Times New Roman" w:cs="Times New Roman"/>
        </w:rPr>
        <w:t xml:space="preserve">7)  W treści SIWZ tj.: </w:t>
      </w:r>
      <w:r w:rsidR="007A23DF">
        <w:rPr>
          <w:rFonts w:ascii="Times New Roman" w:hAnsi="Times New Roman" w:cs="Times New Roman"/>
          <w:b/>
        </w:rPr>
        <w:t xml:space="preserve">w punkcie </w:t>
      </w:r>
      <w:r w:rsidRPr="000A66A8">
        <w:rPr>
          <w:rFonts w:ascii="Times New Roman" w:hAnsi="Times New Roman" w:cs="Times New Roman"/>
          <w:b/>
        </w:rPr>
        <w:t xml:space="preserve">  III. Przedmiot zamówienia, pkt. 21. Przedmiot zamówienia obejmuje: jest:</w:t>
      </w:r>
    </w:p>
    <w:p w:rsidR="00BC48E6" w:rsidRPr="000A66A8" w:rsidRDefault="00BC48E6" w:rsidP="002D5D62">
      <w:pPr>
        <w:rPr>
          <w:rFonts w:ascii="Times New Roman" w:hAnsi="Times New Roman" w:cs="Times New Roman"/>
        </w:rPr>
      </w:pPr>
      <w:r w:rsidRPr="000A66A8">
        <w:rPr>
          <w:rFonts w:ascii="Times New Roman" w:hAnsi="Times New Roman" w:cs="Times New Roman"/>
        </w:rPr>
        <w:t xml:space="preserve">    21. </w:t>
      </w:r>
      <w:r w:rsidR="007A23DF">
        <w:rPr>
          <w:rFonts w:ascii="Times New Roman" w:hAnsi="Times New Roman" w:cs="Times New Roman"/>
        </w:rPr>
        <w:t>„</w:t>
      </w:r>
      <w:r w:rsidRPr="007A23DF">
        <w:rPr>
          <w:rFonts w:ascii="Times New Roman" w:hAnsi="Times New Roman" w:cs="Times New Roman"/>
          <w:i/>
        </w:rPr>
        <w:t>Możliwość wydłużenia okresu zobowiązania maksymalnie o 3 kolejne lata (tj. 12 kolejnych rat kwartalnych), wraz ze zmianą harmonogramu spłaty w formie aneksu do Umowy, bez pobierania dodatkowych opłat z tego tytułu, poza kosztami przedstawionymi w ofercie Wykonawcy</w:t>
      </w:r>
      <w:r w:rsidR="008F5421" w:rsidRPr="007A23DF">
        <w:rPr>
          <w:rFonts w:ascii="Times New Roman" w:hAnsi="Times New Roman" w:cs="Times New Roman"/>
          <w:i/>
        </w:rPr>
        <w:t>. W przypadku wydłużenia spłaty zobowiązania maksymalnie o kolejne 3 lata (tj. 12 rat.)</w:t>
      </w:r>
      <w:r w:rsidR="007A23DF">
        <w:rPr>
          <w:rFonts w:ascii="Times New Roman" w:hAnsi="Times New Roman" w:cs="Times New Roman"/>
          <w:i/>
        </w:rPr>
        <w:t>”</w:t>
      </w:r>
    </w:p>
    <w:p w:rsidR="007A23DF" w:rsidRDefault="007A23DF" w:rsidP="007A58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punkcie </w:t>
      </w:r>
      <w:r w:rsidRPr="000A66A8">
        <w:rPr>
          <w:rFonts w:ascii="Times New Roman" w:hAnsi="Times New Roman" w:cs="Times New Roman"/>
          <w:b/>
        </w:rPr>
        <w:t>III. Przedmiot zamówienia, pkt. 21.</w:t>
      </w:r>
      <w:r>
        <w:rPr>
          <w:rFonts w:ascii="Times New Roman" w:hAnsi="Times New Roman" w:cs="Times New Roman"/>
          <w:b/>
        </w:rPr>
        <w:t xml:space="preserve"> Przedmiot zamówienia obejmuje: zmiana na:</w:t>
      </w:r>
    </w:p>
    <w:p w:rsidR="00E00149" w:rsidRPr="007A23DF" w:rsidRDefault="008F5421" w:rsidP="007A58AC">
      <w:pPr>
        <w:rPr>
          <w:rFonts w:ascii="Times New Roman" w:hAnsi="Times New Roman" w:cs="Times New Roman"/>
          <w:b/>
          <w:i/>
          <w:color w:val="FF0000"/>
        </w:rPr>
      </w:pPr>
      <w:r w:rsidRPr="007A23DF">
        <w:rPr>
          <w:rFonts w:ascii="Times New Roman" w:hAnsi="Times New Roman" w:cs="Times New Roman"/>
          <w:i/>
          <w:color w:val="FF0000"/>
        </w:rPr>
        <w:t>21.</w:t>
      </w:r>
      <w:r w:rsidR="007A23DF">
        <w:rPr>
          <w:rFonts w:ascii="Times New Roman" w:hAnsi="Times New Roman" w:cs="Times New Roman"/>
          <w:i/>
          <w:color w:val="FF0000"/>
        </w:rPr>
        <w:t>”</w:t>
      </w:r>
      <w:r w:rsidRPr="007A23DF">
        <w:rPr>
          <w:rFonts w:ascii="Times New Roman" w:hAnsi="Times New Roman" w:cs="Times New Roman"/>
          <w:i/>
          <w:color w:val="FF0000"/>
        </w:rPr>
        <w:t xml:space="preserve"> </w:t>
      </w:r>
      <w:r w:rsidRPr="007A23DF">
        <w:rPr>
          <w:rFonts w:ascii="Times New Roman" w:hAnsi="Times New Roman" w:cs="Times New Roman"/>
          <w:b/>
          <w:i/>
          <w:color w:val="FF0000"/>
        </w:rPr>
        <w:t xml:space="preserve">Możliwość wydłużenia okresu zobowiązania maksymalnie o 3 kolejne lata (tj. 36 kolejnych rat miesięcznych), wraz ze zmianą harmonogramu spłaty w formie aneksu do Umowy, bez pobierania dodatkowych opłat z tego tytułu, poza kosztami przedstawionymi w ofercie Wykonawcy. </w:t>
      </w:r>
      <w:r w:rsidR="007A23DF">
        <w:rPr>
          <w:rFonts w:ascii="Times New Roman" w:hAnsi="Times New Roman" w:cs="Times New Roman"/>
          <w:b/>
          <w:i/>
          <w:color w:val="FF0000"/>
        </w:rPr>
        <w:t>„</w:t>
      </w:r>
    </w:p>
    <w:p w:rsidR="00736E4B" w:rsidRPr="000A66A8" w:rsidRDefault="00736E4B" w:rsidP="00736E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Specyfikacji Istotnych Warunków Zamówienia w rozdziale B:</w:t>
      </w:r>
    </w:p>
    <w:p w:rsidR="007A58AC" w:rsidRPr="000A66A8" w:rsidRDefault="007A58AC" w:rsidP="007A58AC">
      <w:pPr>
        <w:jc w:val="both"/>
        <w:rPr>
          <w:rFonts w:ascii="Times New Roman" w:hAnsi="Times New Roman" w:cs="Times New Roman"/>
          <w:b/>
        </w:rPr>
      </w:pPr>
      <w:r w:rsidRPr="000A66A8">
        <w:rPr>
          <w:rFonts w:ascii="Times New Roman" w:hAnsi="Times New Roman" w:cs="Times New Roman"/>
          <w:b/>
        </w:rPr>
        <w:t>8)</w:t>
      </w:r>
      <w:r w:rsidR="00DB4B92" w:rsidRPr="000A66A8">
        <w:rPr>
          <w:rFonts w:ascii="Times New Roman" w:hAnsi="Times New Roman" w:cs="Times New Roman"/>
          <w:b/>
        </w:rPr>
        <w:t xml:space="preserve"> </w:t>
      </w:r>
      <w:r w:rsidRPr="000A66A8">
        <w:rPr>
          <w:rFonts w:ascii="Times New Roman" w:hAnsi="Times New Roman" w:cs="Times New Roman"/>
          <w:b/>
        </w:rPr>
        <w:t>W Załączniku nr 1 do SIWZ tj.: Formularz ofertowy – w części dotyczącej Symulacji obsługi zadłużenia kredytowego</w:t>
      </w:r>
    </w:p>
    <w:p w:rsidR="007A58AC" w:rsidRPr="000A66A8" w:rsidRDefault="007A58AC" w:rsidP="007A58AC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 w:rsidRPr="000A66A8">
        <w:rPr>
          <w:rFonts w:ascii="Times New Roman" w:hAnsi="Times New Roman" w:cs="Times New Roman"/>
          <w:b/>
        </w:rPr>
        <w:t>jest:</w:t>
      </w:r>
    </w:p>
    <w:p w:rsidR="007A58AC" w:rsidRPr="007A23DF" w:rsidRDefault="007A58AC" w:rsidP="007A58AC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  <w:r w:rsidRPr="007A23DF">
        <w:rPr>
          <w:rFonts w:ascii="Times New Roman" w:hAnsi="Times New Roman" w:cs="Times New Roman"/>
          <w:i/>
          <w:u w:val="single"/>
        </w:rPr>
        <w:t>Założenia</w:t>
      </w:r>
      <w:r w:rsidRPr="007A23DF">
        <w:rPr>
          <w:rFonts w:ascii="Times New Roman" w:hAnsi="Times New Roman" w:cs="Times New Roman"/>
          <w:i/>
        </w:rPr>
        <w:t xml:space="preserve">: </w:t>
      </w:r>
    </w:p>
    <w:p w:rsidR="007A58AC" w:rsidRPr="00557089" w:rsidRDefault="00557089" w:rsidP="0055708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„1) </w:t>
      </w:r>
      <w:r w:rsidR="007A58AC" w:rsidRPr="00557089">
        <w:rPr>
          <w:rFonts w:ascii="Times New Roman" w:hAnsi="Times New Roman" w:cs="Times New Roman"/>
          <w:i/>
        </w:rPr>
        <w:t>kwota kredytu: 1 920 000,00 zł</w:t>
      </w:r>
    </w:p>
    <w:p w:rsidR="007A58AC" w:rsidRPr="007A23DF" w:rsidRDefault="007A23DF" w:rsidP="007A23D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2) </w:t>
      </w:r>
      <w:r w:rsidR="007A58AC" w:rsidRPr="007A23DF">
        <w:rPr>
          <w:rFonts w:ascii="Times New Roman" w:hAnsi="Times New Roman" w:cs="Times New Roman"/>
          <w:i/>
        </w:rPr>
        <w:t>okres spłaty kredytu: 12 lat</w:t>
      </w:r>
    </w:p>
    <w:p w:rsidR="007A58AC" w:rsidRPr="007A23DF" w:rsidRDefault="007A23DF" w:rsidP="007A23D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3)</w:t>
      </w:r>
      <w:r w:rsidR="007A58AC" w:rsidRPr="007A23DF">
        <w:rPr>
          <w:rFonts w:ascii="Times New Roman" w:hAnsi="Times New Roman" w:cs="Times New Roman"/>
          <w:i/>
        </w:rPr>
        <w:t>IBOR 1M z dnia 3 października 2016 r.</w:t>
      </w:r>
    </w:p>
    <w:p w:rsidR="007A58AC" w:rsidRPr="007A23DF" w:rsidRDefault="007A23DF" w:rsidP="007A23DF">
      <w:pPr>
        <w:pStyle w:val="Akapitzlist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4) </w:t>
      </w:r>
      <w:r w:rsidR="007A58AC" w:rsidRPr="007A23DF">
        <w:rPr>
          <w:rFonts w:ascii="Times New Roman" w:hAnsi="Times New Roman" w:cs="Times New Roman"/>
          <w:i/>
        </w:rPr>
        <w:t xml:space="preserve">Marża banku   ……………………………   </w:t>
      </w:r>
      <w:proofErr w:type="spellStart"/>
      <w:r w:rsidR="007A58AC" w:rsidRPr="007A23DF">
        <w:rPr>
          <w:rFonts w:ascii="Times New Roman" w:hAnsi="Times New Roman" w:cs="Times New Roman"/>
          <w:i/>
        </w:rPr>
        <w:t>pp</w:t>
      </w:r>
      <w:proofErr w:type="spellEnd"/>
      <w:r w:rsidR="007A58AC" w:rsidRPr="007A23DF">
        <w:rPr>
          <w:rFonts w:ascii="Times New Roman" w:hAnsi="Times New Roman" w:cs="Times New Roman"/>
          <w:i/>
        </w:rPr>
        <w:t>**</w:t>
      </w:r>
    </w:p>
    <w:p w:rsidR="007A58AC" w:rsidRPr="007A23DF" w:rsidRDefault="007A23DF" w:rsidP="007A23DF">
      <w:pPr>
        <w:pStyle w:val="Akapitzlist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5) </w:t>
      </w:r>
      <w:r w:rsidR="007A58AC" w:rsidRPr="007A23DF">
        <w:rPr>
          <w:rFonts w:ascii="Times New Roman" w:hAnsi="Times New Roman" w:cs="Times New Roman"/>
          <w:i/>
        </w:rPr>
        <w:t xml:space="preserve">Stopa procentowa: WIBOR 1M (pkt.3) + marża banku (pkt.4) = …..  </w:t>
      </w:r>
      <w:proofErr w:type="spellStart"/>
      <w:r w:rsidR="007A58AC" w:rsidRPr="007A23DF">
        <w:rPr>
          <w:rFonts w:ascii="Times New Roman" w:hAnsi="Times New Roman" w:cs="Times New Roman"/>
          <w:i/>
        </w:rPr>
        <w:t>pp</w:t>
      </w:r>
      <w:proofErr w:type="spellEnd"/>
      <w:r w:rsidR="007A58AC" w:rsidRPr="007A23DF">
        <w:rPr>
          <w:rFonts w:ascii="Times New Roman" w:hAnsi="Times New Roman" w:cs="Times New Roman"/>
          <w:i/>
        </w:rPr>
        <w:t xml:space="preserve">** + ….. </w:t>
      </w:r>
      <w:proofErr w:type="spellStart"/>
      <w:r w:rsidR="007A58AC" w:rsidRPr="007A23DF">
        <w:rPr>
          <w:rFonts w:ascii="Times New Roman" w:hAnsi="Times New Roman" w:cs="Times New Roman"/>
          <w:i/>
        </w:rPr>
        <w:t>pp</w:t>
      </w:r>
      <w:proofErr w:type="spellEnd"/>
      <w:r w:rsidR="007A58AC" w:rsidRPr="007A23DF">
        <w:rPr>
          <w:rFonts w:ascii="Times New Roman" w:hAnsi="Times New Roman" w:cs="Times New Roman"/>
          <w:i/>
        </w:rPr>
        <w:t xml:space="preserve"> = …… pp.</w:t>
      </w:r>
    </w:p>
    <w:p w:rsidR="007A58AC" w:rsidRPr="007A23DF" w:rsidRDefault="007A23DF" w:rsidP="007A23D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6) </w:t>
      </w:r>
      <w:r w:rsidR="007A58AC" w:rsidRPr="007A23DF">
        <w:rPr>
          <w:rFonts w:ascii="Times New Roman" w:hAnsi="Times New Roman" w:cs="Times New Roman"/>
          <w:i/>
        </w:rPr>
        <w:t xml:space="preserve">Prowizja przygotowawcza  ..... </w:t>
      </w:r>
      <w:proofErr w:type="spellStart"/>
      <w:r w:rsidR="007A58AC" w:rsidRPr="007A23DF">
        <w:rPr>
          <w:rFonts w:ascii="Times New Roman" w:hAnsi="Times New Roman" w:cs="Times New Roman"/>
          <w:i/>
        </w:rPr>
        <w:t>pp</w:t>
      </w:r>
      <w:proofErr w:type="spellEnd"/>
      <w:r w:rsidR="007A58AC" w:rsidRPr="007A23DF">
        <w:rPr>
          <w:rFonts w:ascii="Times New Roman" w:hAnsi="Times New Roman" w:cs="Times New Roman"/>
          <w:i/>
        </w:rPr>
        <w:t>, tj. ……. zł.</w:t>
      </w:r>
    </w:p>
    <w:p w:rsidR="007A58AC" w:rsidRPr="007A23DF" w:rsidRDefault="007A58AC" w:rsidP="007A58AC">
      <w:pPr>
        <w:rPr>
          <w:rFonts w:ascii="Times New Roman" w:hAnsi="Times New Roman" w:cs="Times New Roman"/>
          <w:i/>
        </w:rPr>
      </w:pPr>
      <w:r w:rsidRPr="007A23DF">
        <w:rPr>
          <w:rFonts w:ascii="Times New Roman" w:hAnsi="Times New Roman" w:cs="Times New Roman"/>
          <w:i/>
        </w:rPr>
        <w:lastRenderedPageBreak/>
        <w:t>Symulacja obsługi zadłużenia powinna być sporządzona do drugiego miejsca po przecinku.</w:t>
      </w:r>
      <w:r w:rsidRPr="007A23DF">
        <w:rPr>
          <w:rFonts w:ascii="Times New Roman" w:hAnsi="Times New Roman" w:cs="Times New Roman"/>
          <w:i/>
        </w:rPr>
        <w:br/>
        <w:t>**</w:t>
      </w:r>
      <w:proofErr w:type="spellStart"/>
      <w:r w:rsidRPr="007A23DF">
        <w:rPr>
          <w:rFonts w:ascii="Times New Roman" w:hAnsi="Times New Roman" w:cs="Times New Roman"/>
          <w:i/>
        </w:rPr>
        <w:t>pp</w:t>
      </w:r>
      <w:proofErr w:type="spellEnd"/>
      <w:r w:rsidRPr="007A23DF">
        <w:rPr>
          <w:rFonts w:ascii="Times New Roman" w:hAnsi="Times New Roman" w:cs="Times New Roman"/>
          <w:i/>
        </w:rPr>
        <w:t xml:space="preserve">  -  punkty procentowe</w:t>
      </w:r>
      <w:r w:rsidR="00557089">
        <w:rPr>
          <w:rFonts w:ascii="Times New Roman" w:hAnsi="Times New Roman" w:cs="Times New Roman"/>
          <w:i/>
        </w:rPr>
        <w:t>”</w:t>
      </w:r>
    </w:p>
    <w:p w:rsidR="007A58AC" w:rsidRPr="000A66A8" w:rsidRDefault="007A58AC" w:rsidP="007A58AC">
      <w:pPr>
        <w:jc w:val="both"/>
        <w:rPr>
          <w:rFonts w:ascii="Times New Roman" w:hAnsi="Times New Roman" w:cs="Times New Roman"/>
          <w:b/>
        </w:rPr>
      </w:pPr>
      <w:r w:rsidRPr="000A66A8">
        <w:rPr>
          <w:rFonts w:ascii="Times New Roman" w:hAnsi="Times New Roman" w:cs="Times New Roman"/>
          <w:b/>
        </w:rPr>
        <w:t>Powinno być:</w:t>
      </w:r>
    </w:p>
    <w:p w:rsidR="007A58AC" w:rsidRPr="007A23DF" w:rsidRDefault="007A58AC" w:rsidP="007A58AC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  <w:r w:rsidRPr="007A23DF">
        <w:rPr>
          <w:rFonts w:ascii="Times New Roman" w:hAnsi="Times New Roman" w:cs="Times New Roman"/>
          <w:i/>
          <w:u w:val="single"/>
        </w:rPr>
        <w:t>Założenia</w:t>
      </w:r>
      <w:r w:rsidRPr="007A23DF">
        <w:rPr>
          <w:rFonts w:ascii="Times New Roman" w:hAnsi="Times New Roman" w:cs="Times New Roman"/>
          <w:i/>
        </w:rPr>
        <w:t xml:space="preserve">: </w:t>
      </w:r>
    </w:p>
    <w:p w:rsidR="007A58AC" w:rsidRPr="00557089" w:rsidRDefault="00557089" w:rsidP="007A23DF">
      <w:pPr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</w:rPr>
        <w:t>„</w:t>
      </w:r>
      <w:r w:rsidR="007A23DF" w:rsidRPr="007A23DF">
        <w:rPr>
          <w:rFonts w:ascii="Times New Roman" w:hAnsi="Times New Roman" w:cs="Times New Roman"/>
          <w:i/>
        </w:rPr>
        <w:t xml:space="preserve">1) </w:t>
      </w:r>
      <w:r w:rsidR="007A58AC" w:rsidRPr="007A23DF">
        <w:rPr>
          <w:rFonts w:ascii="Times New Roman" w:hAnsi="Times New Roman" w:cs="Times New Roman"/>
          <w:i/>
        </w:rPr>
        <w:t xml:space="preserve">kwota kredytu: </w:t>
      </w:r>
      <w:r w:rsidR="007A58AC" w:rsidRPr="00557089">
        <w:rPr>
          <w:rFonts w:ascii="Times New Roman" w:hAnsi="Times New Roman" w:cs="Times New Roman"/>
          <w:b/>
          <w:i/>
          <w:color w:val="FF0000"/>
        </w:rPr>
        <w:t>1 920 800,00 zł</w:t>
      </w:r>
    </w:p>
    <w:p w:rsidR="007A58AC" w:rsidRPr="007A23DF" w:rsidRDefault="007A23DF" w:rsidP="007A23DF">
      <w:pPr>
        <w:jc w:val="both"/>
        <w:rPr>
          <w:rFonts w:ascii="Times New Roman" w:hAnsi="Times New Roman" w:cs="Times New Roman"/>
          <w:b/>
          <w:i/>
        </w:rPr>
      </w:pPr>
      <w:r w:rsidRPr="007A23DF">
        <w:rPr>
          <w:rFonts w:ascii="Times New Roman" w:hAnsi="Times New Roman" w:cs="Times New Roman"/>
          <w:i/>
        </w:rPr>
        <w:t xml:space="preserve">2) </w:t>
      </w:r>
      <w:r w:rsidR="007A58AC" w:rsidRPr="007A23DF">
        <w:rPr>
          <w:rFonts w:ascii="Times New Roman" w:hAnsi="Times New Roman" w:cs="Times New Roman"/>
          <w:i/>
        </w:rPr>
        <w:t xml:space="preserve">okres spłaty kredytu:  </w:t>
      </w:r>
      <w:r w:rsidR="007A58AC" w:rsidRPr="00557089">
        <w:rPr>
          <w:rFonts w:ascii="Times New Roman" w:hAnsi="Times New Roman" w:cs="Times New Roman"/>
          <w:b/>
          <w:i/>
          <w:color w:val="FF0000"/>
        </w:rPr>
        <w:t>do 13 lat</w:t>
      </w:r>
    </w:p>
    <w:p w:rsidR="007A58AC" w:rsidRPr="007A23DF" w:rsidRDefault="007A23DF" w:rsidP="007A23DF">
      <w:pPr>
        <w:jc w:val="both"/>
        <w:rPr>
          <w:rFonts w:ascii="Times New Roman" w:hAnsi="Times New Roman" w:cs="Times New Roman"/>
          <w:b/>
          <w:i/>
        </w:rPr>
      </w:pPr>
      <w:r w:rsidRPr="007A23DF">
        <w:rPr>
          <w:rFonts w:ascii="Times New Roman" w:hAnsi="Times New Roman" w:cs="Times New Roman"/>
          <w:i/>
        </w:rPr>
        <w:t>3)</w:t>
      </w:r>
      <w:r w:rsidR="007A58AC" w:rsidRPr="007A23DF">
        <w:rPr>
          <w:rFonts w:ascii="Times New Roman" w:hAnsi="Times New Roman" w:cs="Times New Roman"/>
          <w:i/>
        </w:rPr>
        <w:t xml:space="preserve">WIBOR 1M z dnia </w:t>
      </w:r>
      <w:r w:rsidR="007A58AC" w:rsidRPr="00557089">
        <w:rPr>
          <w:rFonts w:ascii="Times New Roman" w:hAnsi="Times New Roman" w:cs="Times New Roman"/>
          <w:b/>
          <w:i/>
          <w:color w:val="FF0000"/>
        </w:rPr>
        <w:t>1 października 2016 r.</w:t>
      </w:r>
    </w:p>
    <w:p w:rsidR="007A58AC" w:rsidRPr="007A23DF" w:rsidRDefault="007A23DF" w:rsidP="007A23DF">
      <w:pPr>
        <w:jc w:val="both"/>
        <w:rPr>
          <w:rFonts w:ascii="Times New Roman" w:hAnsi="Times New Roman" w:cs="Times New Roman"/>
          <w:i/>
        </w:rPr>
      </w:pPr>
      <w:r w:rsidRPr="007A23DF">
        <w:rPr>
          <w:rFonts w:ascii="Times New Roman" w:hAnsi="Times New Roman" w:cs="Times New Roman"/>
          <w:i/>
        </w:rPr>
        <w:t>4)</w:t>
      </w:r>
      <w:r w:rsidR="007A58AC" w:rsidRPr="007A23DF">
        <w:rPr>
          <w:rFonts w:ascii="Times New Roman" w:hAnsi="Times New Roman" w:cs="Times New Roman"/>
          <w:i/>
        </w:rPr>
        <w:t xml:space="preserve">Marża banku   ……………………………   </w:t>
      </w:r>
      <w:proofErr w:type="spellStart"/>
      <w:r w:rsidR="007A58AC" w:rsidRPr="007A23DF">
        <w:rPr>
          <w:rFonts w:ascii="Times New Roman" w:hAnsi="Times New Roman" w:cs="Times New Roman"/>
          <w:i/>
        </w:rPr>
        <w:t>pp</w:t>
      </w:r>
      <w:proofErr w:type="spellEnd"/>
      <w:r w:rsidR="007A58AC" w:rsidRPr="007A23DF">
        <w:rPr>
          <w:rFonts w:ascii="Times New Roman" w:hAnsi="Times New Roman" w:cs="Times New Roman"/>
          <w:i/>
        </w:rPr>
        <w:t>**</w:t>
      </w:r>
    </w:p>
    <w:p w:rsidR="007A58AC" w:rsidRPr="007A23DF" w:rsidRDefault="007A23DF" w:rsidP="007A23DF">
      <w:pPr>
        <w:jc w:val="both"/>
        <w:rPr>
          <w:rFonts w:ascii="Times New Roman" w:hAnsi="Times New Roman" w:cs="Times New Roman"/>
          <w:i/>
        </w:rPr>
      </w:pPr>
      <w:r w:rsidRPr="007A23DF">
        <w:rPr>
          <w:rFonts w:ascii="Times New Roman" w:hAnsi="Times New Roman" w:cs="Times New Roman"/>
          <w:i/>
        </w:rPr>
        <w:t xml:space="preserve">5) </w:t>
      </w:r>
      <w:r w:rsidR="007A58AC" w:rsidRPr="007A23DF">
        <w:rPr>
          <w:rFonts w:ascii="Times New Roman" w:hAnsi="Times New Roman" w:cs="Times New Roman"/>
          <w:i/>
        </w:rPr>
        <w:t xml:space="preserve">Stopa procentowa: WIBOR 1M (pkt.3) + marża banku (pkt.4) = …..  </w:t>
      </w:r>
      <w:proofErr w:type="spellStart"/>
      <w:r w:rsidR="007A58AC" w:rsidRPr="007A23DF">
        <w:rPr>
          <w:rFonts w:ascii="Times New Roman" w:hAnsi="Times New Roman" w:cs="Times New Roman"/>
          <w:i/>
        </w:rPr>
        <w:t>pp</w:t>
      </w:r>
      <w:proofErr w:type="spellEnd"/>
      <w:r w:rsidR="007A58AC" w:rsidRPr="007A23DF">
        <w:rPr>
          <w:rFonts w:ascii="Times New Roman" w:hAnsi="Times New Roman" w:cs="Times New Roman"/>
          <w:i/>
        </w:rPr>
        <w:t xml:space="preserve">** + ….. </w:t>
      </w:r>
      <w:proofErr w:type="spellStart"/>
      <w:r w:rsidR="007A58AC" w:rsidRPr="007A23DF">
        <w:rPr>
          <w:rFonts w:ascii="Times New Roman" w:hAnsi="Times New Roman" w:cs="Times New Roman"/>
          <w:i/>
        </w:rPr>
        <w:t>pp</w:t>
      </w:r>
      <w:proofErr w:type="spellEnd"/>
      <w:r w:rsidR="007A58AC" w:rsidRPr="007A23DF">
        <w:rPr>
          <w:rFonts w:ascii="Times New Roman" w:hAnsi="Times New Roman" w:cs="Times New Roman"/>
          <w:i/>
        </w:rPr>
        <w:t xml:space="preserve"> = …… pp.</w:t>
      </w:r>
    </w:p>
    <w:p w:rsidR="007A58AC" w:rsidRPr="007A23DF" w:rsidRDefault="007A23DF" w:rsidP="007A23DF">
      <w:pPr>
        <w:jc w:val="both"/>
        <w:rPr>
          <w:rFonts w:ascii="Times New Roman" w:hAnsi="Times New Roman" w:cs="Times New Roman"/>
          <w:i/>
        </w:rPr>
      </w:pPr>
      <w:r w:rsidRPr="007A23DF">
        <w:rPr>
          <w:rFonts w:ascii="Times New Roman" w:hAnsi="Times New Roman" w:cs="Times New Roman"/>
          <w:i/>
        </w:rPr>
        <w:t xml:space="preserve">6) </w:t>
      </w:r>
      <w:r w:rsidR="007A58AC" w:rsidRPr="007A23DF">
        <w:rPr>
          <w:rFonts w:ascii="Times New Roman" w:hAnsi="Times New Roman" w:cs="Times New Roman"/>
          <w:i/>
        </w:rPr>
        <w:t xml:space="preserve">Prowizja przygotowawcza  ..... </w:t>
      </w:r>
      <w:proofErr w:type="spellStart"/>
      <w:r w:rsidR="007A58AC" w:rsidRPr="007A23DF">
        <w:rPr>
          <w:rFonts w:ascii="Times New Roman" w:hAnsi="Times New Roman" w:cs="Times New Roman"/>
          <w:i/>
        </w:rPr>
        <w:t>pp</w:t>
      </w:r>
      <w:proofErr w:type="spellEnd"/>
      <w:r w:rsidR="007A58AC" w:rsidRPr="007A23DF">
        <w:rPr>
          <w:rFonts w:ascii="Times New Roman" w:hAnsi="Times New Roman" w:cs="Times New Roman"/>
          <w:i/>
        </w:rPr>
        <w:t>, tj. ……. zł.</w:t>
      </w:r>
    </w:p>
    <w:p w:rsidR="007A58AC" w:rsidRDefault="007A58AC" w:rsidP="007A58AC">
      <w:pPr>
        <w:rPr>
          <w:rFonts w:ascii="Times New Roman" w:hAnsi="Times New Roman" w:cs="Times New Roman"/>
          <w:i/>
        </w:rPr>
      </w:pPr>
      <w:r w:rsidRPr="007A23DF">
        <w:rPr>
          <w:rFonts w:ascii="Times New Roman" w:hAnsi="Times New Roman" w:cs="Times New Roman"/>
          <w:i/>
        </w:rPr>
        <w:t>Symulacja obsługi zadłużenia powinna być sporządzona do drugiego miejsca po przecinku.</w:t>
      </w:r>
      <w:r w:rsidRPr="007A23DF">
        <w:rPr>
          <w:rFonts w:ascii="Times New Roman" w:hAnsi="Times New Roman" w:cs="Times New Roman"/>
          <w:i/>
        </w:rPr>
        <w:br/>
        <w:t>**</w:t>
      </w:r>
      <w:proofErr w:type="spellStart"/>
      <w:r w:rsidRPr="007A23DF">
        <w:rPr>
          <w:rFonts w:ascii="Times New Roman" w:hAnsi="Times New Roman" w:cs="Times New Roman"/>
          <w:i/>
        </w:rPr>
        <w:t>pp</w:t>
      </w:r>
      <w:proofErr w:type="spellEnd"/>
      <w:r w:rsidRPr="007A23DF">
        <w:rPr>
          <w:rFonts w:ascii="Times New Roman" w:hAnsi="Times New Roman" w:cs="Times New Roman"/>
          <w:i/>
        </w:rPr>
        <w:t xml:space="preserve">  -  punkty procentowe</w:t>
      </w:r>
      <w:r w:rsidR="00557089">
        <w:rPr>
          <w:rFonts w:ascii="Times New Roman" w:hAnsi="Times New Roman" w:cs="Times New Roman"/>
          <w:i/>
        </w:rPr>
        <w:t>”</w:t>
      </w:r>
    </w:p>
    <w:p w:rsidR="00557089" w:rsidRDefault="00557089" w:rsidP="007A58AC">
      <w:pPr>
        <w:rPr>
          <w:rFonts w:ascii="Times New Roman" w:hAnsi="Times New Roman" w:cs="Times New Roman"/>
          <w:i/>
        </w:rPr>
      </w:pPr>
    </w:p>
    <w:p w:rsidR="00557089" w:rsidRPr="00557089" w:rsidRDefault="00557089" w:rsidP="007A58AC">
      <w:pPr>
        <w:rPr>
          <w:rFonts w:ascii="Times New Roman" w:hAnsi="Times New Roman" w:cs="Times New Roman"/>
        </w:rPr>
      </w:pPr>
      <w:r w:rsidRPr="00557089">
        <w:rPr>
          <w:rFonts w:ascii="Times New Roman" w:hAnsi="Times New Roman" w:cs="Times New Roman"/>
        </w:rPr>
        <w:t xml:space="preserve">9) </w:t>
      </w:r>
      <w:r w:rsidR="00736E4B">
        <w:rPr>
          <w:rFonts w:ascii="Times New Roman" w:hAnsi="Times New Roman" w:cs="Times New Roman"/>
        </w:rPr>
        <w:t xml:space="preserve">Punkt </w:t>
      </w:r>
      <w:proofErr w:type="spellStart"/>
      <w:r w:rsidR="00736E4B">
        <w:rPr>
          <w:rFonts w:ascii="Times New Roman" w:hAnsi="Times New Roman" w:cs="Times New Roman"/>
        </w:rPr>
        <w:t>IX.d</w:t>
      </w:r>
      <w:proofErr w:type="spellEnd"/>
      <w:r w:rsidR="00736E4B">
        <w:rPr>
          <w:rFonts w:ascii="Times New Roman" w:hAnsi="Times New Roman" w:cs="Times New Roman"/>
        </w:rPr>
        <w:t xml:space="preserve">) jest </w:t>
      </w:r>
      <w:r w:rsidRPr="00557089">
        <w:rPr>
          <w:rFonts w:ascii="Times New Roman" w:hAnsi="Times New Roman" w:cs="Times New Roman"/>
        </w:rPr>
        <w:t xml:space="preserve">: </w:t>
      </w:r>
    </w:p>
    <w:p w:rsidR="00557089" w:rsidRDefault="00557089" w:rsidP="00557089">
      <w:pPr>
        <w:pStyle w:val="Tekstpodstawowy"/>
        <w:spacing w:after="0"/>
        <w:jc w:val="both"/>
        <w:rPr>
          <w:i/>
          <w:color w:val="000000"/>
          <w:lang w:val="pl-PL"/>
        </w:rPr>
      </w:pPr>
      <w:r w:rsidRPr="00557089">
        <w:rPr>
          <w:i/>
          <w:color w:val="000000"/>
          <w:lang w:val="pl-PL"/>
        </w:rPr>
        <w:t>d)</w:t>
      </w:r>
      <w:r w:rsidRPr="00557089">
        <w:rPr>
          <w:i/>
          <w:color w:val="000000"/>
        </w:rPr>
        <w:t>Informację: „</w:t>
      </w:r>
      <w:r w:rsidRPr="00557089">
        <w:rPr>
          <w:b/>
          <w:i/>
          <w:color w:val="000000"/>
        </w:rPr>
        <w:t xml:space="preserve">Nie otwierać przed </w:t>
      </w:r>
      <w:r w:rsidRPr="00557089">
        <w:rPr>
          <w:b/>
          <w:i/>
          <w:color w:val="000000"/>
          <w:lang w:val="pl-PL"/>
        </w:rPr>
        <w:t xml:space="preserve">17 października 2016 </w:t>
      </w:r>
      <w:r w:rsidRPr="00557089">
        <w:rPr>
          <w:b/>
          <w:i/>
          <w:color w:val="000000"/>
        </w:rPr>
        <w:t>roku godz. 11.15</w:t>
      </w:r>
      <w:r w:rsidRPr="00557089">
        <w:rPr>
          <w:i/>
          <w:color w:val="000000"/>
        </w:rPr>
        <w:t>”</w:t>
      </w:r>
      <w:r w:rsidRPr="00557089">
        <w:rPr>
          <w:i/>
          <w:color w:val="000000"/>
          <w:lang w:val="pl-PL"/>
        </w:rPr>
        <w:t>,</w:t>
      </w:r>
    </w:p>
    <w:p w:rsidR="00557089" w:rsidRDefault="00557089" w:rsidP="00557089">
      <w:pPr>
        <w:pStyle w:val="Tekstpodstawowy"/>
        <w:spacing w:after="0"/>
        <w:jc w:val="both"/>
        <w:rPr>
          <w:i/>
          <w:color w:val="000000"/>
          <w:lang w:val="pl-PL"/>
        </w:rPr>
      </w:pPr>
    </w:p>
    <w:p w:rsidR="00557089" w:rsidRPr="00557089" w:rsidRDefault="00557089" w:rsidP="00557089">
      <w:pPr>
        <w:pStyle w:val="Tekstpodstawowy"/>
        <w:spacing w:after="0"/>
        <w:jc w:val="both"/>
        <w:rPr>
          <w:i/>
          <w:color w:val="000000"/>
        </w:rPr>
      </w:pPr>
      <w:r>
        <w:rPr>
          <w:i/>
          <w:color w:val="000000"/>
          <w:lang w:val="pl-PL"/>
        </w:rPr>
        <w:t xml:space="preserve">Punkt </w:t>
      </w:r>
      <w:proofErr w:type="spellStart"/>
      <w:r>
        <w:rPr>
          <w:i/>
          <w:color w:val="000000"/>
          <w:lang w:val="pl-PL"/>
        </w:rPr>
        <w:t>IX.d</w:t>
      </w:r>
      <w:proofErr w:type="spellEnd"/>
      <w:r>
        <w:rPr>
          <w:i/>
          <w:color w:val="000000"/>
          <w:lang w:val="pl-PL"/>
        </w:rPr>
        <w:t>)</w:t>
      </w:r>
      <w:r w:rsidR="00736E4B">
        <w:rPr>
          <w:i/>
          <w:color w:val="000000"/>
          <w:lang w:val="pl-PL"/>
        </w:rPr>
        <w:t xml:space="preserve">zmiana na </w:t>
      </w:r>
      <w:r>
        <w:rPr>
          <w:i/>
          <w:color w:val="000000"/>
          <w:lang w:val="pl-PL"/>
        </w:rPr>
        <w:t xml:space="preserve">: </w:t>
      </w:r>
    </w:p>
    <w:p w:rsidR="00557089" w:rsidRDefault="00557089" w:rsidP="00557089">
      <w:pPr>
        <w:pStyle w:val="Tekstpodstawowy"/>
        <w:spacing w:after="0"/>
        <w:jc w:val="both"/>
        <w:rPr>
          <w:i/>
          <w:color w:val="000000"/>
          <w:lang w:val="pl-PL"/>
        </w:rPr>
      </w:pPr>
      <w:r w:rsidRPr="00557089">
        <w:rPr>
          <w:i/>
          <w:color w:val="000000"/>
          <w:lang w:val="pl-PL"/>
        </w:rPr>
        <w:t>d)</w:t>
      </w:r>
      <w:r w:rsidRPr="00557089">
        <w:rPr>
          <w:i/>
          <w:color w:val="000000"/>
        </w:rPr>
        <w:t>Informację: „</w:t>
      </w:r>
      <w:r w:rsidRPr="00557089">
        <w:rPr>
          <w:b/>
          <w:i/>
          <w:color w:val="000000"/>
        </w:rPr>
        <w:t xml:space="preserve">Nie otwierać przed </w:t>
      </w:r>
      <w:r w:rsidRPr="00557089">
        <w:rPr>
          <w:b/>
          <w:i/>
          <w:color w:val="FF0000"/>
          <w:lang w:val="pl-PL"/>
        </w:rPr>
        <w:t xml:space="preserve">18  października 2016 </w:t>
      </w:r>
      <w:r w:rsidRPr="00557089">
        <w:rPr>
          <w:b/>
          <w:i/>
          <w:color w:val="FF0000"/>
        </w:rPr>
        <w:t xml:space="preserve">roku </w:t>
      </w:r>
      <w:r w:rsidRPr="00557089">
        <w:rPr>
          <w:b/>
          <w:i/>
          <w:color w:val="000000"/>
        </w:rPr>
        <w:t>godz. 11.15</w:t>
      </w:r>
      <w:r w:rsidRPr="00557089">
        <w:rPr>
          <w:i/>
          <w:color w:val="000000"/>
        </w:rPr>
        <w:t>”</w:t>
      </w:r>
      <w:r w:rsidRPr="00557089">
        <w:rPr>
          <w:i/>
          <w:color w:val="000000"/>
          <w:lang w:val="pl-PL"/>
        </w:rPr>
        <w:t>,</w:t>
      </w:r>
    </w:p>
    <w:p w:rsidR="00557089" w:rsidRPr="00557089" w:rsidRDefault="00557089" w:rsidP="007A58AC">
      <w:pPr>
        <w:rPr>
          <w:rFonts w:ascii="Times New Roman" w:hAnsi="Times New Roman" w:cs="Times New Roman"/>
        </w:rPr>
      </w:pPr>
    </w:p>
    <w:p w:rsidR="00557089" w:rsidRPr="00557089" w:rsidRDefault="00736E4B" w:rsidP="007A5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Punkt XX jest </w:t>
      </w:r>
      <w:r w:rsidR="00557089" w:rsidRPr="00557089">
        <w:rPr>
          <w:rFonts w:ascii="Times New Roman" w:hAnsi="Times New Roman" w:cs="Times New Roman"/>
        </w:rPr>
        <w:t xml:space="preserve">: </w:t>
      </w:r>
    </w:p>
    <w:p w:rsidR="00557089" w:rsidRPr="00557089" w:rsidRDefault="00557089" w:rsidP="00557089">
      <w:pPr>
        <w:pStyle w:val="WW-Tekstpodstawowy2123"/>
        <w:jc w:val="both"/>
        <w:rPr>
          <w:rFonts w:ascii="Times New Roman" w:eastAsia="Times New Roman" w:hAnsi="Times New Roman"/>
          <w:b/>
          <w:bCs/>
          <w:i/>
          <w:color w:val="000000"/>
          <w:sz w:val="24"/>
        </w:rPr>
      </w:pPr>
      <w:r w:rsidRPr="00557089">
        <w:rPr>
          <w:rFonts w:ascii="Times New Roman" w:eastAsia="Times New Roman" w:hAnsi="Times New Roman"/>
          <w:i/>
          <w:color w:val="000000"/>
          <w:sz w:val="24"/>
        </w:rPr>
        <w:t xml:space="preserve">„Oferty należy złożyć do dnia </w:t>
      </w:r>
      <w:r w:rsidRPr="00557089">
        <w:rPr>
          <w:rFonts w:ascii="Times New Roman" w:hAnsi="Times New Roman"/>
          <w:b/>
          <w:i/>
          <w:color w:val="000000"/>
          <w:sz w:val="24"/>
        </w:rPr>
        <w:t>17 października  2016 roku</w:t>
      </w:r>
      <w:r w:rsidRPr="00557089">
        <w:rPr>
          <w:rFonts w:ascii="Times New Roman" w:eastAsia="Times New Roman" w:hAnsi="Times New Roman"/>
          <w:b/>
          <w:bCs/>
          <w:i/>
          <w:color w:val="000000"/>
          <w:sz w:val="24"/>
        </w:rPr>
        <w:t xml:space="preserve"> </w:t>
      </w:r>
      <w:r w:rsidRPr="00557089">
        <w:rPr>
          <w:rFonts w:ascii="Times New Roman" w:eastAsia="Times New Roman" w:hAnsi="Times New Roman"/>
          <w:i/>
          <w:color w:val="000000"/>
          <w:sz w:val="24"/>
        </w:rPr>
        <w:t xml:space="preserve">do </w:t>
      </w:r>
      <w:r w:rsidRPr="00557089">
        <w:rPr>
          <w:rFonts w:ascii="Times New Roman" w:eastAsia="Times New Roman" w:hAnsi="Times New Roman"/>
          <w:b/>
          <w:bCs/>
          <w:i/>
          <w:color w:val="000000"/>
          <w:sz w:val="24"/>
        </w:rPr>
        <w:t>godz. 11.00</w:t>
      </w:r>
      <w:r w:rsidRPr="00557089">
        <w:rPr>
          <w:rFonts w:ascii="Times New Roman" w:eastAsia="Times New Roman" w:hAnsi="Times New Roman"/>
          <w:i/>
          <w:color w:val="000000"/>
          <w:sz w:val="24"/>
        </w:rPr>
        <w:t xml:space="preserve"> w sekretariacie siedziby Zamawiającego, tj.</w:t>
      </w:r>
      <w:r w:rsidRPr="00557089">
        <w:rPr>
          <w:rFonts w:ascii="Times New Roman" w:eastAsia="Times New Roman" w:hAnsi="Times New Roman"/>
          <w:b/>
          <w:bCs/>
          <w:i/>
          <w:color w:val="000000"/>
          <w:sz w:val="24"/>
        </w:rPr>
        <w:t xml:space="preserve"> ul. Rynek 1 55-110 Prusice.</w:t>
      </w:r>
    </w:p>
    <w:p w:rsidR="00557089" w:rsidRPr="00557089" w:rsidRDefault="00557089" w:rsidP="00557089">
      <w:pPr>
        <w:pStyle w:val="WW-Tekstpodstawowy2123"/>
        <w:jc w:val="both"/>
        <w:rPr>
          <w:rFonts w:ascii="Times New Roman" w:eastAsia="Times New Roman" w:hAnsi="Times New Roman"/>
          <w:i/>
          <w:color w:val="000000"/>
          <w:sz w:val="24"/>
        </w:rPr>
      </w:pPr>
      <w:r w:rsidRPr="00557089">
        <w:rPr>
          <w:rFonts w:ascii="Times New Roman" w:eastAsia="Times New Roman" w:hAnsi="Times New Roman"/>
          <w:i/>
          <w:color w:val="000000"/>
          <w:sz w:val="24"/>
        </w:rPr>
        <w:t>Zamawiający niezwłocznie zwróci oferty, które złożone zostaną po wyznaczonym terminie.”</w:t>
      </w:r>
    </w:p>
    <w:p w:rsidR="00557089" w:rsidRDefault="00557089" w:rsidP="00557089">
      <w:pPr>
        <w:pStyle w:val="WW-Tekstpodstawowy2123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557089" w:rsidRDefault="00557089" w:rsidP="00557089">
      <w:pPr>
        <w:pStyle w:val="WW-Tekstpodstawowy2123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Punkt XX</w:t>
      </w:r>
      <w:r w:rsidR="00736E4B">
        <w:rPr>
          <w:rFonts w:ascii="Times New Roman" w:eastAsia="Times New Roman" w:hAnsi="Times New Roman"/>
          <w:color w:val="000000"/>
          <w:sz w:val="24"/>
        </w:rPr>
        <w:t xml:space="preserve"> zmiana na </w:t>
      </w:r>
      <w:r>
        <w:rPr>
          <w:rFonts w:ascii="Times New Roman" w:eastAsia="Times New Roman" w:hAnsi="Times New Roman"/>
          <w:color w:val="000000"/>
          <w:sz w:val="24"/>
        </w:rPr>
        <w:t>:</w:t>
      </w:r>
    </w:p>
    <w:p w:rsidR="00557089" w:rsidRDefault="00557089" w:rsidP="00557089">
      <w:pPr>
        <w:pStyle w:val="WW-Tekstpodstawowy2123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557089" w:rsidRPr="00557089" w:rsidRDefault="00557089" w:rsidP="00557089">
      <w:pPr>
        <w:pStyle w:val="WW-Tekstpodstawowy2123"/>
        <w:jc w:val="both"/>
        <w:rPr>
          <w:rFonts w:ascii="Times New Roman" w:eastAsia="Times New Roman" w:hAnsi="Times New Roman"/>
          <w:bCs/>
          <w:i/>
          <w:color w:val="000000"/>
          <w:sz w:val="24"/>
        </w:rPr>
      </w:pPr>
      <w:r>
        <w:rPr>
          <w:rFonts w:ascii="Times New Roman" w:eastAsia="Times New Roman" w:hAnsi="Times New Roman"/>
          <w:i/>
          <w:color w:val="000000"/>
          <w:sz w:val="24"/>
        </w:rPr>
        <w:t>„</w:t>
      </w:r>
      <w:r w:rsidRPr="00557089">
        <w:rPr>
          <w:rFonts w:ascii="Times New Roman" w:eastAsia="Times New Roman" w:hAnsi="Times New Roman"/>
          <w:i/>
          <w:color w:val="000000"/>
          <w:sz w:val="24"/>
        </w:rPr>
        <w:t xml:space="preserve">Oferty należy złożyć do dnia </w:t>
      </w:r>
      <w:r w:rsidRPr="00557089">
        <w:rPr>
          <w:rFonts w:ascii="Times New Roman" w:hAnsi="Times New Roman"/>
          <w:b/>
          <w:i/>
          <w:color w:val="FF0000"/>
          <w:sz w:val="24"/>
        </w:rPr>
        <w:t>18 października  2016 roku</w:t>
      </w:r>
      <w:r w:rsidRPr="00557089">
        <w:rPr>
          <w:rFonts w:ascii="Times New Roman" w:eastAsia="Times New Roman" w:hAnsi="Times New Roman"/>
          <w:b/>
          <w:bCs/>
          <w:i/>
          <w:color w:val="FF0000"/>
          <w:sz w:val="24"/>
        </w:rPr>
        <w:t xml:space="preserve"> </w:t>
      </w:r>
      <w:r w:rsidRPr="00557089">
        <w:rPr>
          <w:rFonts w:ascii="Times New Roman" w:eastAsia="Times New Roman" w:hAnsi="Times New Roman"/>
          <w:i/>
          <w:color w:val="000000"/>
          <w:sz w:val="24"/>
        </w:rPr>
        <w:t xml:space="preserve">do </w:t>
      </w:r>
      <w:r w:rsidRPr="00557089">
        <w:rPr>
          <w:rFonts w:ascii="Times New Roman" w:eastAsia="Times New Roman" w:hAnsi="Times New Roman"/>
          <w:b/>
          <w:bCs/>
          <w:i/>
          <w:color w:val="000000"/>
          <w:sz w:val="24"/>
        </w:rPr>
        <w:t>godz. 11.00</w:t>
      </w:r>
      <w:r w:rsidRPr="00557089">
        <w:rPr>
          <w:rFonts w:ascii="Times New Roman" w:eastAsia="Times New Roman" w:hAnsi="Times New Roman"/>
          <w:i/>
          <w:color w:val="000000"/>
          <w:sz w:val="24"/>
        </w:rPr>
        <w:t xml:space="preserve"> w sekretariacie siedziby Zamawiającego, tj.</w:t>
      </w:r>
      <w:r w:rsidRPr="00557089">
        <w:rPr>
          <w:rFonts w:ascii="Times New Roman" w:eastAsia="Times New Roman" w:hAnsi="Times New Roman"/>
          <w:bCs/>
          <w:i/>
          <w:color w:val="000000"/>
          <w:sz w:val="24"/>
        </w:rPr>
        <w:t xml:space="preserve"> ul. Rynek 1 55-110 Prusice.</w:t>
      </w:r>
    </w:p>
    <w:p w:rsidR="00557089" w:rsidRDefault="00557089" w:rsidP="00557089">
      <w:pPr>
        <w:pStyle w:val="WW-Tekstpodstawowy2123"/>
        <w:jc w:val="both"/>
        <w:rPr>
          <w:rFonts w:ascii="Times New Roman" w:eastAsia="Times New Roman" w:hAnsi="Times New Roman"/>
          <w:i/>
          <w:color w:val="000000"/>
          <w:sz w:val="24"/>
        </w:rPr>
      </w:pPr>
      <w:r w:rsidRPr="00557089">
        <w:rPr>
          <w:rFonts w:ascii="Times New Roman" w:eastAsia="Times New Roman" w:hAnsi="Times New Roman"/>
          <w:i/>
          <w:color w:val="000000"/>
          <w:sz w:val="24"/>
        </w:rPr>
        <w:t>Zamawiający niezwłocznie zwróci oferty, które złożone zostaną po wyznaczonym terminie.</w:t>
      </w:r>
      <w:r>
        <w:rPr>
          <w:rFonts w:ascii="Times New Roman" w:eastAsia="Times New Roman" w:hAnsi="Times New Roman"/>
          <w:i/>
          <w:color w:val="000000"/>
          <w:sz w:val="24"/>
        </w:rPr>
        <w:t>”</w:t>
      </w:r>
    </w:p>
    <w:p w:rsidR="00557089" w:rsidRDefault="00557089" w:rsidP="00557089">
      <w:pPr>
        <w:pStyle w:val="WW-Tekstpodstawowy2123"/>
        <w:jc w:val="both"/>
        <w:rPr>
          <w:rFonts w:ascii="Times New Roman" w:eastAsia="Times New Roman" w:hAnsi="Times New Roman"/>
          <w:i/>
          <w:color w:val="000000"/>
          <w:sz w:val="24"/>
        </w:rPr>
      </w:pPr>
    </w:p>
    <w:p w:rsidR="00557089" w:rsidRPr="00557089" w:rsidRDefault="00557089" w:rsidP="00557089">
      <w:pPr>
        <w:pStyle w:val="WW-Tekstpodstawowy2123"/>
        <w:jc w:val="both"/>
        <w:rPr>
          <w:rFonts w:ascii="Times New Roman" w:eastAsia="Times New Roman" w:hAnsi="Times New Roman"/>
          <w:color w:val="000000"/>
          <w:sz w:val="24"/>
        </w:rPr>
      </w:pPr>
      <w:r w:rsidRPr="00557089">
        <w:rPr>
          <w:rFonts w:ascii="Times New Roman" w:eastAsia="Times New Roman" w:hAnsi="Times New Roman"/>
          <w:color w:val="000000"/>
          <w:sz w:val="24"/>
        </w:rPr>
        <w:t>11. Punkt XXI brzmi:</w:t>
      </w:r>
    </w:p>
    <w:p w:rsidR="00557089" w:rsidRDefault="00557089" w:rsidP="00557089">
      <w:pPr>
        <w:pStyle w:val="WW-Tekstpodstawowy2123"/>
        <w:jc w:val="both"/>
        <w:rPr>
          <w:rFonts w:ascii="Times New Roman" w:eastAsia="Times New Roman" w:hAnsi="Times New Roman"/>
          <w:i/>
          <w:color w:val="000000"/>
          <w:sz w:val="24"/>
        </w:rPr>
      </w:pPr>
    </w:p>
    <w:p w:rsidR="00557089" w:rsidRPr="00557089" w:rsidRDefault="00557089" w:rsidP="00557089">
      <w:pPr>
        <w:pStyle w:val="WW-Tekstpodstawowy2123"/>
        <w:jc w:val="both"/>
        <w:rPr>
          <w:rFonts w:ascii="Times New Roman" w:eastAsia="Times New Roman" w:hAnsi="Times New Roman"/>
          <w:b/>
          <w:bCs/>
          <w:i/>
          <w:color w:val="000000"/>
          <w:sz w:val="24"/>
        </w:rPr>
      </w:pPr>
      <w:r w:rsidRPr="00557089">
        <w:rPr>
          <w:rFonts w:ascii="Times New Roman" w:hAnsi="Times New Roman"/>
          <w:i/>
          <w:color w:val="000000"/>
          <w:sz w:val="24"/>
        </w:rPr>
        <w:t xml:space="preserve">„Otwarcie ofert ostatecznych nastąpi w dniu </w:t>
      </w:r>
      <w:r w:rsidRPr="00557089">
        <w:rPr>
          <w:rFonts w:ascii="Times New Roman" w:hAnsi="Times New Roman"/>
          <w:b/>
          <w:i/>
          <w:color w:val="000000"/>
          <w:sz w:val="24"/>
        </w:rPr>
        <w:t>17 października  2016 roku</w:t>
      </w:r>
      <w:r w:rsidRPr="00557089">
        <w:rPr>
          <w:rFonts w:ascii="Times New Roman" w:eastAsia="Times New Roman" w:hAnsi="Times New Roman"/>
          <w:b/>
          <w:bCs/>
          <w:i/>
          <w:color w:val="000000"/>
          <w:sz w:val="24"/>
        </w:rPr>
        <w:t xml:space="preserve"> </w:t>
      </w:r>
      <w:r w:rsidRPr="00557089">
        <w:rPr>
          <w:rFonts w:ascii="Times New Roman" w:eastAsia="Times New Roman" w:hAnsi="Times New Roman"/>
          <w:b/>
          <w:i/>
          <w:color w:val="000000"/>
          <w:sz w:val="24"/>
        </w:rPr>
        <w:t xml:space="preserve">o godz. 11.15 </w:t>
      </w:r>
      <w:r w:rsidRPr="00557089">
        <w:rPr>
          <w:rFonts w:ascii="Times New Roman" w:hAnsi="Times New Roman"/>
          <w:i/>
          <w:color w:val="000000"/>
          <w:sz w:val="24"/>
        </w:rPr>
        <w:t xml:space="preserve">w siedzibie </w:t>
      </w:r>
      <w:r w:rsidRPr="00557089">
        <w:rPr>
          <w:rFonts w:ascii="Times New Roman" w:eastAsia="Times New Roman" w:hAnsi="Times New Roman"/>
          <w:i/>
          <w:color w:val="000000"/>
          <w:sz w:val="24"/>
        </w:rPr>
        <w:t>Zamawiającego, tj.</w:t>
      </w:r>
      <w:r w:rsidRPr="00557089">
        <w:rPr>
          <w:rFonts w:ascii="Times New Roman" w:eastAsia="Times New Roman" w:hAnsi="Times New Roman"/>
          <w:b/>
          <w:bCs/>
          <w:i/>
          <w:color w:val="000000"/>
          <w:sz w:val="24"/>
        </w:rPr>
        <w:t xml:space="preserve"> ul. Rynek 1 55-110 Prusice, sala narad.</w:t>
      </w:r>
    </w:p>
    <w:p w:rsidR="00557089" w:rsidRPr="00557089" w:rsidRDefault="00557089" w:rsidP="00557089">
      <w:pPr>
        <w:pStyle w:val="Tekstpodstawowy"/>
        <w:spacing w:after="0"/>
        <w:jc w:val="both"/>
        <w:rPr>
          <w:rFonts w:eastAsia="Times New Roman"/>
          <w:i/>
          <w:color w:val="000000"/>
          <w:lang w:val="pl-PL"/>
        </w:rPr>
      </w:pPr>
      <w:r w:rsidRPr="00557089">
        <w:rPr>
          <w:rFonts w:eastAsia="Times New Roman"/>
          <w:i/>
          <w:color w:val="000000"/>
        </w:rPr>
        <w:t xml:space="preserve">Niezwłocznie po wyborze najkorzystniejszej oferty Zamawiający zawiadomi Wykonawców, którzy złożyli oferty, zgodnie z art. 92 o wynikach postępowania, odrzuconych ofertach i wykluczonych Wykonawcach. Zamawiający będzie przesyłał rozstrzygnięcie niniejszego postępowania na adres Wykonawcy wskazany w treści oferty. Jednocześnie informacja o wyborze najkorzystniejszej oferty będzie niezwłocznie udostępniona na stronie internetowej zamawiającego oraz w miejscu publicznie dostępnym w siedzibie Zamawiającego </w:t>
      </w:r>
      <w:r w:rsidRPr="00557089">
        <w:rPr>
          <w:rFonts w:eastAsia="Times New Roman"/>
          <w:i/>
          <w:color w:val="000000"/>
          <w:lang w:val="pl-PL"/>
        </w:rPr>
        <w:t>„</w:t>
      </w:r>
    </w:p>
    <w:p w:rsidR="00557089" w:rsidRPr="00D04A0B" w:rsidRDefault="00557089" w:rsidP="00557089">
      <w:pPr>
        <w:pStyle w:val="Tekstpodstawowy21"/>
        <w:widowControl w:val="0"/>
        <w:tabs>
          <w:tab w:val="clear" w:pos="2363"/>
        </w:tabs>
        <w:suppressAutoHyphens/>
        <w:rPr>
          <w:rFonts w:eastAsia="Times New Roman"/>
          <w:color w:val="000000"/>
          <w:sz w:val="24"/>
        </w:rPr>
      </w:pPr>
    </w:p>
    <w:p w:rsidR="00557089" w:rsidRDefault="00557089" w:rsidP="00557089">
      <w:pPr>
        <w:pStyle w:val="WW-Tekstpodstawowy2123"/>
        <w:jc w:val="both"/>
        <w:rPr>
          <w:rFonts w:ascii="Times New Roman" w:eastAsia="Times New Roman" w:hAnsi="Times New Roman"/>
          <w:i/>
          <w:color w:val="000000"/>
          <w:sz w:val="24"/>
        </w:rPr>
      </w:pPr>
      <w:r>
        <w:rPr>
          <w:rFonts w:ascii="Times New Roman" w:eastAsia="Times New Roman" w:hAnsi="Times New Roman"/>
          <w:i/>
          <w:color w:val="000000"/>
          <w:sz w:val="24"/>
        </w:rPr>
        <w:t>Punkt XXI</w:t>
      </w:r>
      <w:r w:rsidR="00736E4B">
        <w:rPr>
          <w:rFonts w:ascii="Times New Roman" w:eastAsia="Times New Roman" w:hAnsi="Times New Roman"/>
          <w:i/>
          <w:color w:val="000000"/>
          <w:sz w:val="24"/>
        </w:rPr>
        <w:t xml:space="preserve"> zmiana na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: </w:t>
      </w:r>
    </w:p>
    <w:p w:rsidR="00557089" w:rsidRPr="00D04A0B" w:rsidRDefault="00557089" w:rsidP="00557089">
      <w:pPr>
        <w:pStyle w:val="WW-Tekstpodstawowy2123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557089" w:rsidRPr="00557089" w:rsidRDefault="00557089" w:rsidP="00557089">
      <w:pPr>
        <w:pStyle w:val="WW-Tekstpodstawowy2123"/>
        <w:jc w:val="both"/>
        <w:rPr>
          <w:rFonts w:ascii="Times New Roman" w:eastAsia="Times New Roman" w:hAnsi="Times New Roman"/>
          <w:b/>
          <w:bCs/>
          <w:i/>
          <w:color w:val="000000"/>
          <w:sz w:val="24"/>
        </w:rPr>
      </w:pPr>
      <w:r w:rsidRPr="00557089">
        <w:rPr>
          <w:rFonts w:ascii="Times New Roman" w:hAnsi="Times New Roman"/>
          <w:i/>
          <w:color w:val="000000"/>
          <w:sz w:val="24"/>
        </w:rPr>
        <w:t xml:space="preserve">„Otwarcie ofert ostatecznych nastąpi w dniu </w:t>
      </w:r>
      <w:r w:rsidR="00FC458F">
        <w:rPr>
          <w:rFonts w:ascii="Times New Roman" w:hAnsi="Times New Roman"/>
          <w:b/>
          <w:i/>
          <w:color w:val="FF0000"/>
          <w:sz w:val="24"/>
        </w:rPr>
        <w:t>18</w:t>
      </w:r>
      <w:bookmarkStart w:id="0" w:name="_GoBack"/>
      <w:bookmarkEnd w:id="0"/>
      <w:r w:rsidRPr="00557089">
        <w:rPr>
          <w:rFonts w:ascii="Times New Roman" w:hAnsi="Times New Roman"/>
          <w:b/>
          <w:i/>
          <w:color w:val="FF0000"/>
          <w:sz w:val="24"/>
        </w:rPr>
        <w:t xml:space="preserve"> października  2016 roku</w:t>
      </w:r>
      <w:r w:rsidRPr="00557089">
        <w:rPr>
          <w:rFonts w:ascii="Times New Roman" w:eastAsia="Times New Roman" w:hAnsi="Times New Roman"/>
          <w:b/>
          <w:bCs/>
          <w:i/>
          <w:color w:val="FF0000"/>
          <w:sz w:val="24"/>
        </w:rPr>
        <w:t xml:space="preserve"> </w:t>
      </w:r>
      <w:r w:rsidRPr="00557089">
        <w:rPr>
          <w:rFonts w:ascii="Times New Roman" w:eastAsia="Times New Roman" w:hAnsi="Times New Roman"/>
          <w:b/>
          <w:i/>
          <w:color w:val="000000"/>
          <w:sz w:val="24"/>
        </w:rPr>
        <w:t xml:space="preserve">o godz. 11.15 </w:t>
      </w:r>
      <w:r w:rsidRPr="00557089">
        <w:rPr>
          <w:rFonts w:ascii="Times New Roman" w:hAnsi="Times New Roman"/>
          <w:i/>
          <w:color w:val="000000"/>
          <w:sz w:val="24"/>
        </w:rPr>
        <w:t xml:space="preserve">w siedzibie </w:t>
      </w:r>
      <w:r w:rsidRPr="00557089">
        <w:rPr>
          <w:rFonts w:ascii="Times New Roman" w:eastAsia="Times New Roman" w:hAnsi="Times New Roman"/>
          <w:i/>
          <w:color w:val="000000"/>
          <w:sz w:val="24"/>
        </w:rPr>
        <w:t>Zamawiającego, tj.</w:t>
      </w:r>
      <w:r w:rsidRPr="00557089">
        <w:rPr>
          <w:rFonts w:ascii="Times New Roman" w:eastAsia="Times New Roman" w:hAnsi="Times New Roman"/>
          <w:b/>
          <w:bCs/>
          <w:i/>
          <w:color w:val="000000"/>
          <w:sz w:val="24"/>
        </w:rPr>
        <w:t xml:space="preserve"> ul. Rynek 1 55-110 Prusice, sala narad.</w:t>
      </w:r>
    </w:p>
    <w:p w:rsidR="00557089" w:rsidRPr="00557089" w:rsidRDefault="00557089" w:rsidP="00557089">
      <w:pPr>
        <w:pStyle w:val="Tekstpodstawowy"/>
        <w:spacing w:after="0"/>
        <w:jc w:val="both"/>
        <w:rPr>
          <w:rFonts w:eastAsia="Times New Roman"/>
          <w:i/>
          <w:color w:val="000000"/>
          <w:lang w:val="pl-PL"/>
        </w:rPr>
      </w:pPr>
      <w:r w:rsidRPr="00557089">
        <w:rPr>
          <w:rFonts w:eastAsia="Times New Roman"/>
          <w:i/>
          <w:color w:val="000000"/>
        </w:rPr>
        <w:t xml:space="preserve">Niezwłocznie po wyborze najkorzystniejszej oferty Zamawiający zawiadomi Wykonawców, którzy złożyli oferty, zgodnie z art. 92 o wynikach postępowania, odrzuconych ofertach i wykluczonych Wykonawcach. Zamawiający będzie przesyłał rozstrzygnięcie niniejszego postępowania na adres Wykonawcy wskazany w treści oferty. Jednocześnie informacja o wyborze najkorzystniejszej oferty będzie niezwłocznie udostępniona na stronie internetowej zamawiającego oraz w miejscu publicznie dostępnym w siedzibie Zamawiającego </w:t>
      </w:r>
      <w:r w:rsidRPr="00557089">
        <w:rPr>
          <w:rFonts w:eastAsia="Times New Roman"/>
          <w:i/>
          <w:color w:val="000000"/>
          <w:lang w:val="pl-PL"/>
        </w:rPr>
        <w:t>„</w:t>
      </w:r>
    </w:p>
    <w:p w:rsidR="00557089" w:rsidRDefault="00557089" w:rsidP="007A58AC">
      <w:pPr>
        <w:rPr>
          <w:rFonts w:ascii="Times New Roman" w:hAnsi="Times New Roman" w:cs="Times New Roman"/>
          <w:i/>
        </w:rPr>
      </w:pPr>
    </w:p>
    <w:p w:rsidR="00090314" w:rsidRDefault="00090314" w:rsidP="007A58AC">
      <w:pPr>
        <w:rPr>
          <w:rFonts w:ascii="Times New Roman" w:hAnsi="Times New Roman" w:cs="Times New Roman"/>
          <w:i/>
        </w:rPr>
      </w:pPr>
    </w:p>
    <w:p w:rsidR="00090314" w:rsidRDefault="00090314" w:rsidP="00090314">
      <w:pPr>
        <w:jc w:val="both"/>
        <w:rPr>
          <w:rFonts w:ascii="Times New Roman" w:hAnsi="Times New Roman" w:cs="Times New Roman"/>
          <w:i/>
        </w:rPr>
      </w:pPr>
    </w:p>
    <w:p w:rsidR="00090314" w:rsidRPr="00090314" w:rsidRDefault="00090314" w:rsidP="000903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314">
        <w:rPr>
          <w:rFonts w:ascii="Times New Roman" w:hAnsi="Times New Roman" w:cs="Times New Roman"/>
        </w:rPr>
        <w:t xml:space="preserve">Zmiana treści Specyfikacji </w:t>
      </w:r>
      <w:r>
        <w:rPr>
          <w:rFonts w:ascii="Times New Roman" w:hAnsi="Times New Roman" w:cs="Times New Roman"/>
        </w:rPr>
        <w:t xml:space="preserve"> Istotnych Warunków Zamówienia prowadzi do zmiany treści ogłoszenia o zamówienia. Zmianę treści ogłoszenia o zamówieniu  opublikowano w </w:t>
      </w:r>
      <w:r w:rsidRPr="00090314">
        <w:rPr>
          <w:rFonts w:ascii="Times New Roman" w:hAnsi="Times New Roman" w:cs="Times New Roman"/>
          <w:b/>
          <w:sz w:val="24"/>
          <w:szCs w:val="24"/>
        </w:rPr>
        <w:t xml:space="preserve">Biuletynie Zamówień Publicznych pod numerem ogłoszenia: </w:t>
      </w:r>
      <w:r w:rsidRPr="00090314">
        <w:rPr>
          <w:rFonts w:ascii="Times New Roman" w:hAnsi="Times New Roman" w:cs="Times New Roman"/>
          <w:b/>
          <w:color w:val="000000"/>
          <w:sz w:val="24"/>
          <w:szCs w:val="24"/>
        </w:rPr>
        <w:t>323277 - 2016 data zamieszczenia: 13.10.2016r.</w:t>
      </w:r>
    </w:p>
    <w:sectPr w:rsidR="00090314" w:rsidRPr="00090314" w:rsidSect="0035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F47"/>
    <w:multiLevelType w:val="hybridMultilevel"/>
    <w:tmpl w:val="FE7C7F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14677"/>
    <w:multiLevelType w:val="hybridMultilevel"/>
    <w:tmpl w:val="FF70F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158DA"/>
    <w:multiLevelType w:val="hybridMultilevel"/>
    <w:tmpl w:val="702A6AA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41508"/>
    <w:multiLevelType w:val="hybridMultilevel"/>
    <w:tmpl w:val="B642B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814BA4"/>
    <w:multiLevelType w:val="hybridMultilevel"/>
    <w:tmpl w:val="84A08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C9093F"/>
    <w:multiLevelType w:val="hybridMultilevel"/>
    <w:tmpl w:val="AEB4D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461A8"/>
    <w:multiLevelType w:val="hybridMultilevel"/>
    <w:tmpl w:val="0DF829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86794C"/>
    <w:multiLevelType w:val="multilevel"/>
    <w:tmpl w:val="1264FEE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0E87E2F"/>
    <w:multiLevelType w:val="hybridMultilevel"/>
    <w:tmpl w:val="7F8486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6F6F04"/>
    <w:multiLevelType w:val="hybridMultilevel"/>
    <w:tmpl w:val="097063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2022DE"/>
    <w:multiLevelType w:val="hybridMultilevel"/>
    <w:tmpl w:val="E8EE7BD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EC01953"/>
    <w:multiLevelType w:val="hybridMultilevel"/>
    <w:tmpl w:val="1A92A8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D953A5"/>
    <w:multiLevelType w:val="hybridMultilevel"/>
    <w:tmpl w:val="BEB8135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E7A5E2E"/>
    <w:multiLevelType w:val="hybridMultilevel"/>
    <w:tmpl w:val="1A92A8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E8"/>
    <w:rsid w:val="0001644A"/>
    <w:rsid w:val="0004691E"/>
    <w:rsid w:val="00085C3A"/>
    <w:rsid w:val="00090314"/>
    <w:rsid w:val="000A54E0"/>
    <w:rsid w:val="000A66A8"/>
    <w:rsid w:val="000F60B7"/>
    <w:rsid w:val="00147E0C"/>
    <w:rsid w:val="001E391D"/>
    <w:rsid w:val="002D5D62"/>
    <w:rsid w:val="003522A6"/>
    <w:rsid w:val="00410186"/>
    <w:rsid w:val="00436CCA"/>
    <w:rsid w:val="004B0E34"/>
    <w:rsid w:val="00517FE8"/>
    <w:rsid w:val="00557089"/>
    <w:rsid w:val="00653B4F"/>
    <w:rsid w:val="006E6A6F"/>
    <w:rsid w:val="00707508"/>
    <w:rsid w:val="00723F23"/>
    <w:rsid w:val="00736E4B"/>
    <w:rsid w:val="00765193"/>
    <w:rsid w:val="007A23DF"/>
    <w:rsid w:val="007A58AC"/>
    <w:rsid w:val="008B5F97"/>
    <w:rsid w:val="008F5421"/>
    <w:rsid w:val="00987F23"/>
    <w:rsid w:val="009B2923"/>
    <w:rsid w:val="00AE00BF"/>
    <w:rsid w:val="00AE65B6"/>
    <w:rsid w:val="00B434AF"/>
    <w:rsid w:val="00B45455"/>
    <w:rsid w:val="00B52564"/>
    <w:rsid w:val="00BB09AA"/>
    <w:rsid w:val="00BC48E6"/>
    <w:rsid w:val="00C260EB"/>
    <w:rsid w:val="00D416F6"/>
    <w:rsid w:val="00DA12F1"/>
    <w:rsid w:val="00DB4B92"/>
    <w:rsid w:val="00DD3ED1"/>
    <w:rsid w:val="00E00149"/>
    <w:rsid w:val="00E400F8"/>
    <w:rsid w:val="00E67D7F"/>
    <w:rsid w:val="00F8437E"/>
    <w:rsid w:val="00F86903"/>
    <w:rsid w:val="00FB75FA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1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D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D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6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5570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70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WW-Tekstpodstawowy2123">
    <w:name w:val="WW-Tekst podstawowy 2123"/>
    <w:basedOn w:val="Normalny"/>
    <w:rsid w:val="00557089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Tekstpodstawowy21">
    <w:name w:val="Tekst podstawowy 21"/>
    <w:basedOn w:val="Normalny"/>
    <w:rsid w:val="00557089"/>
    <w:pPr>
      <w:tabs>
        <w:tab w:val="right" w:pos="2363"/>
      </w:tabs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1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D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D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6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5570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70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WW-Tekstpodstawowy2123">
    <w:name w:val="WW-Tekst podstawowy 2123"/>
    <w:basedOn w:val="Normalny"/>
    <w:rsid w:val="00557089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Tekstpodstawowy21">
    <w:name w:val="Tekst podstawowy 21"/>
    <w:basedOn w:val="Normalny"/>
    <w:rsid w:val="00557089"/>
    <w:pPr>
      <w:tabs>
        <w:tab w:val="right" w:pos="2363"/>
      </w:tabs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DACAA-F754-45DA-A898-C5497FC1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1581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Karolina Szachniewicz</cp:lastModifiedBy>
  <cp:revision>6</cp:revision>
  <cp:lastPrinted>2016-10-13T07:01:00Z</cp:lastPrinted>
  <dcterms:created xsi:type="dcterms:W3CDTF">2016-10-13T10:46:00Z</dcterms:created>
  <dcterms:modified xsi:type="dcterms:W3CDTF">2016-10-13T12:41:00Z</dcterms:modified>
</cp:coreProperties>
</file>