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1C" w:rsidRPr="00D76674" w:rsidRDefault="0077031C" w:rsidP="0077031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D76674">
        <w:rPr>
          <w:rFonts w:asciiTheme="minorHAnsi" w:hAnsiTheme="minorHAnsi" w:cstheme="minorHAnsi"/>
          <w:b/>
          <w:sz w:val="20"/>
          <w:szCs w:val="20"/>
        </w:rPr>
        <w:t>Załącznik nr 1 do umowy nr …………………..</w:t>
      </w:r>
    </w:p>
    <w:p w:rsidR="0077031C" w:rsidRPr="00D76674" w:rsidRDefault="0077031C" w:rsidP="0077031C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77031C" w:rsidRPr="00D76674" w:rsidRDefault="0077031C" w:rsidP="0077031C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D76674">
        <w:rPr>
          <w:rFonts w:asciiTheme="minorHAnsi" w:hAnsiTheme="minorHAnsi" w:cstheme="minorHAnsi"/>
          <w:b/>
          <w:i/>
          <w:sz w:val="20"/>
          <w:szCs w:val="20"/>
        </w:rPr>
        <w:t>Opis przedmiotu umowy:</w:t>
      </w:r>
    </w:p>
    <w:p w:rsidR="0077031C" w:rsidRPr="00D76674" w:rsidRDefault="0077031C" w:rsidP="0077031C">
      <w:pPr>
        <w:rPr>
          <w:rFonts w:asciiTheme="minorHAnsi" w:hAnsiTheme="minorHAnsi" w:cstheme="minorHAnsi"/>
          <w:sz w:val="20"/>
          <w:szCs w:val="20"/>
        </w:rPr>
      </w:pPr>
      <w:r w:rsidRPr="00D76674">
        <w:rPr>
          <w:rFonts w:asciiTheme="minorHAnsi" w:hAnsiTheme="minorHAnsi" w:cstheme="minorHAnsi"/>
          <w:sz w:val="20"/>
          <w:szCs w:val="20"/>
        </w:rPr>
        <w:t>Dostawa i montaż Sprzętu</w:t>
      </w:r>
      <w:r w:rsidR="00087184" w:rsidRPr="00D7667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87184" w:rsidRPr="00D76674">
        <w:rPr>
          <w:rFonts w:asciiTheme="minorHAnsi" w:hAnsiTheme="minorHAnsi" w:cstheme="minorHAnsi"/>
          <w:sz w:val="20"/>
          <w:szCs w:val="20"/>
        </w:rPr>
        <w:t>Cardio</w:t>
      </w:r>
      <w:proofErr w:type="spellEnd"/>
      <w:r w:rsidRPr="00D76674">
        <w:rPr>
          <w:rFonts w:asciiTheme="minorHAnsi" w:hAnsiTheme="minorHAnsi" w:cstheme="minorHAnsi"/>
          <w:sz w:val="20"/>
          <w:szCs w:val="20"/>
        </w:rPr>
        <w:t>.</w:t>
      </w:r>
    </w:p>
    <w:p w:rsidR="0077031C" w:rsidRPr="00D76674" w:rsidRDefault="0077031C" w:rsidP="0077031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920"/>
        <w:gridCol w:w="987"/>
        <w:gridCol w:w="5298"/>
        <w:gridCol w:w="1410"/>
        <w:gridCol w:w="1554"/>
        <w:gridCol w:w="1329"/>
        <w:gridCol w:w="1329"/>
      </w:tblGrid>
      <w:tr w:rsidR="00050AD3" w:rsidRPr="00D76674" w:rsidTr="007B40DF">
        <w:tc>
          <w:tcPr>
            <w:tcW w:w="723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L.</w:t>
            </w:r>
            <w:proofErr w:type="gramStart"/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proofErr w:type="spellEnd"/>
            <w:proofErr w:type="gramEnd"/>
          </w:p>
        </w:tc>
        <w:tc>
          <w:tcPr>
            <w:tcW w:w="1920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Nazwa sprzętu</w:t>
            </w:r>
          </w:p>
        </w:tc>
        <w:tc>
          <w:tcPr>
            <w:tcW w:w="987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5298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10" w:type="dxa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Producent i model</w:t>
            </w:r>
          </w:p>
        </w:tc>
        <w:tc>
          <w:tcPr>
            <w:tcW w:w="1554" w:type="dxa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29" w:type="dxa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329" w:type="dxa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050AD3" w:rsidRPr="00D76674" w:rsidTr="007B40DF">
        <w:tc>
          <w:tcPr>
            <w:tcW w:w="723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20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Bieżnia nowa</w:t>
            </w:r>
            <w:r w:rsidR="007908A8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regenerowana</w:t>
            </w:r>
          </w:p>
        </w:tc>
        <w:tc>
          <w:tcPr>
            <w:tcW w:w="987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98" w:type="dxa"/>
            <w:shd w:val="clear" w:color="auto" w:fill="auto"/>
          </w:tcPr>
          <w:p w:rsidR="005D70A4" w:rsidRPr="00D76674" w:rsidRDefault="005D70A4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Wymiary: </w:t>
            </w:r>
            <w:r w:rsidR="000E5972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nie mniej niż</w:t>
            </w:r>
            <w:r w:rsidR="000E5972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203 cm x 94cm x 158 cm, waga</w:t>
            </w:r>
            <w:r w:rsidR="000E5972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5972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mniej </w:t>
            </w:r>
            <w:proofErr w:type="gramStart"/>
            <w:r w:rsidR="000E5972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niż</w:t>
            </w:r>
            <w:r w:rsidR="000E5972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: 201 </w:t>
            </w:r>
            <w:proofErr w:type="gram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Bieżnia- urządzenie mechaniczne zasilane energią elektryczną.  Służące do biegania z możliwością regulowania tempa oraz kąt nachylenia platformy. Posiadająca konsole sterującą i boczne zabezpieczenia w formie poręczy. </w:t>
            </w:r>
            <w:r w:rsidRPr="006D57D4">
              <w:rPr>
                <w:rFonts w:asciiTheme="minorHAnsi" w:hAnsiTheme="minorHAnsi" w:cstheme="minorHAnsi"/>
                <w:sz w:val="20"/>
                <w:szCs w:val="20"/>
              </w:rPr>
              <w:t>Możliwość ustawienia planów treningowych takich jak</w:t>
            </w:r>
            <w:r w:rsidR="006D57D4" w:rsidRPr="006D57D4">
              <w:rPr>
                <w:rFonts w:asciiTheme="minorHAnsi" w:hAnsiTheme="minorHAnsi" w:cstheme="minorHAnsi"/>
                <w:sz w:val="20"/>
                <w:szCs w:val="20"/>
              </w:rPr>
              <w:t xml:space="preserve"> np.</w:t>
            </w:r>
            <w:r w:rsidRPr="006D57D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>Cardio</w:t>
            </w:r>
            <w:proofErr w:type="spellEnd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>Fat</w:t>
            </w:r>
            <w:proofErr w:type="spellEnd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>Burn</w:t>
            </w:r>
            <w:proofErr w:type="spellEnd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>Heart</w:t>
            </w:r>
            <w:proofErr w:type="spellEnd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 xml:space="preserve"> Hill, </w:t>
            </w:r>
            <w:proofErr w:type="spellStart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>Heart</w:t>
            </w:r>
            <w:proofErr w:type="spellEnd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>Interval</w:t>
            </w:r>
            <w:proofErr w:type="spellEnd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 xml:space="preserve">, Extreme </w:t>
            </w:r>
            <w:proofErr w:type="spellStart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>Heart</w:t>
            </w:r>
            <w:proofErr w:type="spellEnd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D57D4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="006D57D4" w:rsidRPr="006D57D4">
              <w:rPr>
                <w:rFonts w:asciiTheme="minorHAnsi" w:hAnsiTheme="minorHAnsi" w:cstheme="minorHAnsi"/>
                <w:sz w:val="20"/>
                <w:szCs w:val="20"/>
              </w:rPr>
              <w:t xml:space="preserve"> lub o zbliżonych funkcjonalnościach</w:t>
            </w:r>
            <w:r w:rsidRPr="006D57D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Zmobilizowane dolne partie mięśniowe.</w:t>
            </w:r>
          </w:p>
          <w:p w:rsidR="00B60D31" w:rsidRPr="00D76674" w:rsidRDefault="00050AD3" w:rsidP="007B4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Zakres prędkości</w:t>
            </w:r>
            <w:r w:rsidR="000E5972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5972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minimum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0.8-23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kph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, Silnik </w:t>
            </w:r>
            <w:proofErr w:type="gramStart"/>
            <w:r w:rsidR="000E5972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minimum</w:t>
            </w:r>
            <w:r w:rsidR="000E5972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4,0 KM</w:t>
            </w:r>
            <w:proofErr w:type="gram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(praca ciągła) (8 KM – moc szczytowa) , Zintegrowana podstawka do czytania ,Zintegrowane miejsce na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iPoda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/iPhona,2 wymienne uchwyty na napoje,</w:t>
            </w:r>
            <w:r w:rsidR="002F36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USB,</w:t>
            </w:r>
            <w:r w:rsidR="002F36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ekran dotykowy </w:t>
            </w:r>
            <w:r w:rsidR="007908A8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minimum</w:t>
            </w:r>
            <w:r w:rsidR="007908A8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19", Menu w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wile</w:t>
            </w:r>
            <w:r w:rsidR="007908A8" w:rsidRPr="00D76674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językach również w języku polskim, swobodny dostęp do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, Możliwość podłączenia urządzeń </w:t>
            </w:r>
            <w:r w:rsidR="006D57D4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Apple oraz Android , wizualizacje biegowe 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Lifescape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Virtualny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trener, Możliwość zarządzania maszynami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cardio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za pośrednictwem Internetu , Możliwość zdefiniowania koloru maszyn .</w:t>
            </w:r>
          </w:p>
        </w:tc>
        <w:tc>
          <w:tcPr>
            <w:tcW w:w="1410" w:type="dxa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AD3" w:rsidRPr="00D76674" w:rsidTr="007B40DF">
        <w:tc>
          <w:tcPr>
            <w:tcW w:w="723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920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Bieżnia regenerowana</w:t>
            </w:r>
            <w:r w:rsidR="00A11051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nowa</w:t>
            </w:r>
          </w:p>
        </w:tc>
        <w:tc>
          <w:tcPr>
            <w:tcW w:w="987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98" w:type="dxa"/>
            <w:shd w:val="clear" w:color="auto" w:fill="auto"/>
          </w:tcPr>
          <w:p w:rsidR="005D70A4" w:rsidRPr="00D76674" w:rsidRDefault="005D70A4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Wymiary: </w:t>
            </w:r>
            <w:r w:rsidR="00A11051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minimum</w:t>
            </w:r>
            <w:r w:rsidR="00A11051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204 cm x 94 cm x 163 cm, waga</w:t>
            </w:r>
            <w:r w:rsidR="00A11051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1051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mniej </w:t>
            </w:r>
            <w:proofErr w:type="gramStart"/>
            <w:r w:rsidR="00A11051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niż</w:t>
            </w:r>
            <w:r w:rsidR="00A11051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: 201 </w:t>
            </w:r>
            <w:proofErr w:type="gram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  <w:p w:rsidR="00050AD3" w:rsidRPr="00D76674" w:rsidRDefault="00050AD3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Bieżnia- urządzenie mechaniczne zasilane energią elektryczną.  Służące do biegania z możliwością regulowania tempa oraz kąt nachylenia platformy. Posiadająca konsole sterującą i boczne zabezpieczenia w formie poręczy. Możliwość ustawienia planów treningowych takich </w:t>
            </w:r>
            <w:proofErr w:type="gram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jak</w:t>
            </w:r>
            <w:r w:rsidR="006D57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proofErr w:type="gram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Cardio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Fat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Burn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Heart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Hill,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Heart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Interval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, Extreme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Heart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="00062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283B" w:rsidRPr="006D57D4">
              <w:rPr>
                <w:rFonts w:asciiTheme="minorHAnsi" w:hAnsiTheme="minorHAnsi" w:cstheme="minorHAnsi"/>
                <w:sz w:val="20"/>
                <w:szCs w:val="20"/>
              </w:rPr>
              <w:t xml:space="preserve">lub o zbliżonych </w:t>
            </w:r>
            <w:r w:rsidR="0006283B" w:rsidRPr="006D57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funkcjonalnościach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. Zmobilizowane dolne partie mięśniowe.</w:t>
            </w:r>
          </w:p>
          <w:p w:rsidR="00B60D31" w:rsidRPr="00D76674" w:rsidRDefault="00B60D31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Menu w wielu językach również w języku polskim</w:t>
            </w:r>
          </w:p>
          <w:p w:rsidR="00050AD3" w:rsidRPr="00D76674" w:rsidRDefault="00050AD3" w:rsidP="0006283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Zakres prędkości </w:t>
            </w:r>
            <w:r w:rsidR="00A11051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nie mniej niż</w:t>
            </w:r>
            <w:r w:rsidR="00A11051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0.8-23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kph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Silnik  </w:t>
            </w:r>
            <w:r w:rsidR="00A11051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minimum</w:t>
            </w:r>
            <w:proofErr w:type="gramEnd"/>
            <w:r w:rsidR="00A11051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4,0 KM (praca ciągła) (8 KM – moc szczytowa) Zin</w:t>
            </w:r>
            <w:r w:rsidR="002F3668">
              <w:rPr>
                <w:rFonts w:asciiTheme="minorHAnsi" w:hAnsiTheme="minorHAnsi" w:cstheme="minorHAnsi"/>
                <w:sz w:val="20"/>
                <w:szCs w:val="20"/>
              </w:rPr>
              <w:t>tegrowana podstawka do czytania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F36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Zintegrowane miejsce na</w:t>
            </w:r>
            <w:r w:rsidR="0006283B">
              <w:rPr>
                <w:rFonts w:asciiTheme="minorHAnsi" w:hAnsiTheme="minorHAnsi" w:cstheme="minorHAnsi"/>
                <w:sz w:val="20"/>
                <w:szCs w:val="20"/>
              </w:rPr>
              <w:t xml:space="preserve"> np.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iPoda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/iPhona,2 wymienne uchwyty na napoje,</w:t>
            </w:r>
            <w:r w:rsidR="00B60D31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USB, podłączenie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iphone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, wizualizacja biegu 2D np. po stadionie (widok z góry) </w:t>
            </w:r>
          </w:p>
          <w:p w:rsidR="00B60D31" w:rsidRPr="00D76674" w:rsidRDefault="00B60D31" w:rsidP="007B40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Menu w wielu językach również w języku polskim</w:t>
            </w:r>
          </w:p>
        </w:tc>
        <w:tc>
          <w:tcPr>
            <w:tcW w:w="1410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AD3" w:rsidRPr="00D76674" w:rsidTr="007B40DF">
        <w:tc>
          <w:tcPr>
            <w:tcW w:w="723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20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Rower pionowy regenerowany</w:t>
            </w:r>
            <w:r w:rsidR="006D57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nowa</w:t>
            </w:r>
          </w:p>
        </w:tc>
        <w:tc>
          <w:tcPr>
            <w:tcW w:w="987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98" w:type="dxa"/>
            <w:shd w:val="clear" w:color="auto" w:fill="auto"/>
          </w:tcPr>
          <w:p w:rsidR="00050AD3" w:rsidRPr="00D76674" w:rsidRDefault="005D70A4" w:rsidP="002F36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Wymiary: </w:t>
            </w:r>
            <w:r w:rsidR="00A11051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minimum</w:t>
            </w:r>
            <w:r w:rsidR="00A11051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111 cm x 54 cm x 152 cm, waga</w:t>
            </w:r>
            <w:r w:rsidR="00A11051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minimum</w:t>
            </w:r>
            <w:proofErr w:type="gramStart"/>
            <w:r w:rsidR="00A11051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:80 kg</w:t>
            </w:r>
            <w:proofErr w:type="gramEnd"/>
            <w:r w:rsidR="002F36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0AD3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Rower pionowy- urządzenie aerobowe . Pozycja użytkownika jest pionowa. Inaczej rower stacjonarny. </w:t>
            </w:r>
          </w:p>
          <w:p w:rsidR="00050AD3" w:rsidRPr="00D76674" w:rsidRDefault="00050AD3" w:rsidP="002F36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Zin</w:t>
            </w:r>
            <w:r w:rsidR="006D57D4">
              <w:rPr>
                <w:rFonts w:asciiTheme="minorHAnsi" w:hAnsiTheme="minorHAnsi" w:cstheme="minorHAnsi"/>
                <w:sz w:val="20"/>
                <w:szCs w:val="20"/>
              </w:rPr>
              <w:t>tegrowana podstawka do czytania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D57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Zintegrowane miejsce na</w:t>
            </w:r>
            <w:r w:rsidR="0006283B">
              <w:rPr>
                <w:rFonts w:asciiTheme="minorHAnsi" w:hAnsiTheme="minorHAnsi" w:cstheme="minorHAnsi"/>
                <w:sz w:val="20"/>
                <w:szCs w:val="20"/>
              </w:rPr>
              <w:t xml:space="preserve"> np.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iPoda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iPhona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D57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2 wymienne uchwyty na napoje. </w:t>
            </w:r>
            <w:proofErr w:type="gram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poziom</w:t>
            </w:r>
            <w:proofErr w:type="gram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opór </w:t>
            </w:r>
            <w:r w:rsidR="00A11051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minimum</w:t>
            </w:r>
            <w:r w:rsidR="00A11051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25, </w:t>
            </w:r>
          </w:p>
          <w:p w:rsidR="00B60D31" w:rsidRPr="00D76674" w:rsidRDefault="00B60D31" w:rsidP="00A11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Menu w wielu językach również w języku polskim</w:t>
            </w:r>
          </w:p>
        </w:tc>
        <w:tc>
          <w:tcPr>
            <w:tcW w:w="1410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0AD3" w:rsidRPr="00D76674" w:rsidTr="007B40DF">
        <w:tc>
          <w:tcPr>
            <w:tcW w:w="723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920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Rower </w:t>
            </w:r>
            <w:proofErr w:type="spellStart"/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pioziomy</w:t>
            </w:r>
            <w:proofErr w:type="spellEnd"/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regenerowany</w:t>
            </w:r>
            <w:r w:rsidR="006D57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nowa</w:t>
            </w:r>
          </w:p>
        </w:tc>
        <w:tc>
          <w:tcPr>
            <w:tcW w:w="987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98" w:type="dxa"/>
            <w:shd w:val="clear" w:color="auto" w:fill="auto"/>
          </w:tcPr>
          <w:p w:rsidR="005D70A4" w:rsidRPr="00D76674" w:rsidRDefault="005D70A4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Wymiary:</w:t>
            </w:r>
            <w:r w:rsidR="00A11051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minimum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166 cm x 69 cm x 135 cm, waga</w:t>
            </w:r>
            <w:r w:rsidR="00A11051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minimum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: 98 kg</w:t>
            </w:r>
          </w:p>
          <w:p w:rsidR="00050AD3" w:rsidRPr="00D76674" w:rsidRDefault="00050AD3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Row</w:t>
            </w:r>
            <w:r w:rsidR="006D57D4">
              <w:rPr>
                <w:rFonts w:asciiTheme="minorHAnsi" w:hAnsiTheme="minorHAnsi" w:cstheme="minorHAnsi"/>
                <w:sz w:val="20"/>
                <w:szCs w:val="20"/>
              </w:rPr>
              <w:t>er poziomy- urządzenie aerobowe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. Pozycja pozioma wyposażona w oparcie na odcinek lędźwiowo- piersiowy. Zmobilizowane dolne partie mięśniowe.</w:t>
            </w:r>
          </w:p>
          <w:p w:rsidR="00050AD3" w:rsidRPr="00D76674" w:rsidRDefault="00050AD3" w:rsidP="006D57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Zin</w:t>
            </w:r>
            <w:r w:rsidR="006D57D4">
              <w:rPr>
                <w:rFonts w:asciiTheme="minorHAnsi" w:hAnsiTheme="minorHAnsi" w:cstheme="minorHAnsi"/>
                <w:sz w:val="20"/>
                <w:szCs w:val="20"/>
              </w:rPr>
              <w:t>tegrowana podstawka do czytania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D57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Zintegrowane miejsce na</w:t>
            </w:r>
            <w:r w:rsidR="0006283B">
              <w:rPr>
                <w:rFonts w:asciiTheme="minorHAnsi" w:hAnsiTheme="minorHAnsi" w:cstheme="minorHAnsi"/>
                <w:sz w:val="20"/>
                <w:szCs w:val="20"/>
              </w:rPr>
              <w:t xml:space="preserve"> np.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iPoda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iPhona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D57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2 wymienne uchwyty na napoje. </w:t>
            </w:r>
            <w:proofErr w:type="gram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poziom</w:t>
            </w:r>
            <w:proofErr w:type="gram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opór </w:t>
            </w:r>
            <w:r w:rsidR="00A11051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minimum</w:t>
            </w:r>
            <w:r w:rsidR="00A11051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25, </w:t>
            </w:r>
          </w:p>
          <w:p w:rsidR="00B60D31" w:rsidRPr="00D76674" w:rsidRDefault="00B60D31" w:rsidP="00A11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Menu w wielu językach również w języku polskim</w:t>
            </w:r>
          </w:p>
        </w:tc>
        <w:tc>
          <w:tcPr>
            <w:tcW w:w="1410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0AD3" w:rsidRPr="00D76674" w:rsidTr="007B40DF">
        <w:tc>
          <w:tcPr>
            <w:tcW w:w="723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920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Maszyna eliptyczna regenerowan</w:t>
            </w:r>
            <w:r w:rsidR="006D57D4">
              <w:rPr>
                <w:rFonts w:asciiTheme="minorHAnsi" w:hAnsiTheme="minorHAnsi" w:cstheme="minorHAnsi"/>
                <w:b/>
                <w:sz w:val="20"/>
                <w:szCs w:val="20"/>
              </w:rPr>
              <w:t>a lub nowa</w:t>
            </w:r>
          </w:p>
        </w:tc>
        <w:tc>
          <w:tcPr>
            <w:tcW w:w="987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98" w:type="dxa"/>
            <w:shd w:val="clear" w:color="auto" w:fill="auto"/>
          </w:tcPr>
          <w:p w:rsidR="005D70A4" w:rsidRPr="00D76674" w:rsidRDefault="005D70A4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Wymiary: </w:t>
            </w:r>
            <w:r w:rsidR="00A11051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minimum</w:t>
            </w:r>
            <w:r w:rsidR="00A11051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224 cm x 78 cm x 166 cm, waga</w:t>
            </w:r>
            <w:r w:rsidR="00A11051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minimum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: 206 kg</w:t>
            </w:r>
          </w:p>
          <w:p w:rsidR="00050AD3" w:rsidRPr="00D76674" w:rsidRDefault="00050AD3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Eliptyk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– urządzenie mechaniczne zasilane siłą mięśni. Służące do ruchu po elipsie z możliwością regulowania oporu dzięki konsoli sterującej. Zmobilizowane dolna i górne partie kończyn mięśniowych. </w:t>
            </w:r>
          </w:p>
          <w:p w:rsidR="00050AD3" w:rsidRPr="00D76674" w:rsidRDefault="00050AD3" w:rsidP="00A11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Zintegrowana podstawka do czytania</w:t>
            </w:r>
            <w:proofErr w:type="gram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,Zintegrowane</w:t>
            </w:r>
            <w:proofErr w:type="gram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miejsce na </w:t>
            </w:r>
            <w:r w:rsidR="0006283B">
              <w:rPr>
                <w:rFonts w:asciiTheme="minorHAnsi" w:hAnsiTheme="minorHAnsi" w:cstheme="minorHAnsi"/>
                <w:sz w:val="20"/>
                <w:szCs w:val="20"/>
              </w:rPr>
              <w:t xml:space="preserve">np. </w:t>
            </w:r>
            <w:bookmarkStart w:id="0" w:name="_GoBack"/>
            <w:bookmarkEnd w:id="0"/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iPoda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/iPhona,2 wymienne uchwyty na napoje. </w:t>
            </w:r>
            <w:proofErr w:type="gram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poziom</w:t>
            </w:r>
            <w:proofErr w:type="gram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opór </w:t>
            </w:r>
            <w:r w:rsidR="00A11051"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minimum</w:t>
            </w:r>
            <w:r w:rsidR="00A11051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25, </w:t>
            </w:r>
          </w:p>
          <w:p w:rsidR="00B60D31" w:rsidRPr="00D76674" w:rsidRDefault="00B60D31" w:rsidP="00A11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Menu w wielu językach również w języku polskim</w:t>
            </w:r>
          </w:p>
        </w:tc>
        <w:tc>
          <w:tcPr>
            <w:tcW w:w="1410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0AD3" w:rsidRPr="00D76674" w:rsidTr="007B40DF">
        <w:tc>
          <w:tcPr>
            <w:tcW w:w="723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920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b/>
                <w:sz w:val="20"/>
                <w:szCs w:val="20"/>
              </w:rPr>
              <w:t>Ergometr nowy</w:t>
            </w:r>
          </w:p>
        </w:tc>
        <w:tc>
          <w:tcPr>
            <w:tcW w:w="987" w:type="dxa"/>
            <w:shd w:val="clear" w:color="auto" w:fill="auto"/>
          </w:tcPr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98" w:type="dxa"/>
            <w:shd w:val="clear" w:color="auto" w:fill="auto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Ergometr wioślarski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stacionarny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do ćwiczeń </w:t>
            </w:r>
            <w:proofErr w:type="spell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cardio</w:t>
            </w:r>
            <w:proofErr w:type="spell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wykorzystujemy  opór</w:t>
            </w:r>
            <w:proofErr w:type="gramEnd"/>
            <w:r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wody. </w:t>
            </w:r>
          </w:p>
          <w:p w:rsidR="00050AD3" w:rsidRPr="00D76674" w:rsidRDefault="00050AD3" w:rsidP="001E5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</w:rPr>
              <w:t>Drewniana konstrukcja, baniak na wodę, możliwość postawienia w pionie.</w:t>
            </w:r>
            <w:r w:rsidR="005D70A4" w:rsidRPr="00D76674">
              <w:rPr>
                <w:rFonts w:asciiTheme="minorHAnsi" w:hAnsiTheme="minorHAnsi" w:cstheme="minorHAnsi"/>
                <w:sz w:val="20"/>
                <w:szCs w:val="20"/>
              </w:rPr>
              <w:t xml:space="preserve"> Możliwość podłączenia do PC przez USB i wyścigów online.</w:t>
            </w:r>
          </w:p>
        </w:tc>
        <w:tc>
          <w:tcPr>
            <w:tcW w:w="1410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50AD3" w:rsidRPr="00D76674" w:rsidRDefault="00050AD3" w:rsidP="000871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503F" w:rsidRPr="00D76674" w:rsidTr="007B40DF">
        <w:tc>
          <w:tcPr>
            <w:tcW w:w="723" w:type="dxa"/>
            <w:shd w:val="clear" w:color="auto" w:fill="auto"/>
          </w:tcPr>
          <w:p w:rsidR="002A503F" w:rsidRPr="00D76674" w:rsidRDefault="002A503F" w:rsidP="001E53BB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D76674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lastRenderedPageBreak/>
              <w:t>SUMA</w:t>
            </w:r>
          </w:p>
        </w:tc>
        <w:tc>
          <w:tcPr>
            <w:tcW w:w="1920" w:type="dxa"/>
            <w:shd w:val="clear" w:color="auto" w:fill="auto"/>
          </w:tcPr>
          <w:p w:rsidR="002A503F" w:rsidRPr="00D76674" w:rsidRDefault="002A503F" w:rsidP="001E53BB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87" w:type="dxa"/>
            <w:shd w:val="clear" w:color="auto" w:fill="auto"/>
          </w:tcPr>
          <w:p w:rsidR="002A503F" w:rsidRPr="00D76674" w:rsidRDefault="002A503F" w:rsidP="001E53BB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5298" w:type="dxa"/>
            <w:shd w:val="clear" w:color="auto" w:fill="auto"/>
          </w:tcPr>
          <w:p w:rsidR="002A503F" w:rsidRPr="00D76674" w:rsidRDefault="002A503F" w:rsidP="0008718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410" w:type="dxa"/>
          </w:tcPr>
          <w:p w:rsidR="002A503F" w:rsidRPr="00D76674" w:rsidRDefault="002A503F" w:rsidP="0008718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554" w:type="dxa"/>
          </w:tcPr>
          <w:p w:rsidR="002A503F" w:rsidRPr="00D76674" w:rsidRDefault="002A503F" w:rsidP="0008718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329" w:type="dxa"/>
          </w:tcPr>
          <w:p w:rsidR="002A503F" w:rsidRPr="00D76674" w:rsidRDefault="002A503F" w:rsidP="0008718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329" w:type="dxa"/>
          </w:tcPr>
          <w:p w:rsidR="002A503F" w:rsidRPr="00D76674" w:rsidRDefault="002A503F" w:rsidP="00087184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:rsidR="0077031C" w:rsidRPr="00D76674" w:rsidRDefault="007B40DF" w:rsidP="0077031C">
      <w:pPr>
        <w:rPr>
          <w:rFonts w:asciiTheme="minorHAnsi" w:hAnsiTheme="minorHAnsi" w:cstheme="minorHAnsi"/>
          <w:sz w:val="20"/>
          <w:szCs w:val="20"/>
        </w:rPr>
      </w:pPr>
      <w:r w:rsidRPr="00D76674">
        <w:rPr>
          <w:rFonts w:asciiTheme="minorHAnsi" w:hAnsiTheme="minorHAnsi" w:cstheme="minorHAnsi"/>
          <w:color w:val="434343"/>
          <w:sz w:val="20"/>
          <w:szCs w:val="20"/>
          <w:shd w:val="clear" w:color="auto" w:fill="FFFFFF"/>
        </w:rPr>
        <w:t xml:space="preserve"> Dostawca sprzętu regenerowanego musi dostarczyć </w:t>
      </w:r>
      <w:r w:rsidR="00B60D31" w:rsidRPr="00D76674">
        <w:rPr>
          <w:rFonts w:asciiTheme="minorHAnsi" w:hAnsiTheme="minorHAnsi" w:cstheme="minorHAnsi"/>
          <w:color w:val="434343"/>
          <w:sz w:val="20"/>
          <w:szCs w:val="20"/>
          <w:shd w:val="clear" w:color="auto" w:fill="FFFFFF"/>
        </w:rPr>
        <w:t xml:space="preserve">wraz z przedmiotem zamówienia </w:t>
      </w:r>
      <w:r w:rsidRPr="00D76674">
        <w:rPr>
          <w:rFonts w:asciiTheme="minorHAnsi" w:hAnsiTheme="minorHAnsi" w:cstheme="minorHAnsi"/>
          <w:color w:val="434343"/>
          <w:sz w:val="20"/>
          <w:szCs w:val="20"/>
          <w:shd w:val="clear" w:color="auto" w:fill="FFFFFF"/>
        </w:rPr>
        <w:t>dokumenty potwierdzające regenerację zgodnie z procedurami ISO9001.</w:t>
      </w:r>
    </w:p>
    <w:p w:rsidR="0077031C" w:rsidRDefault="0077031C" w:rsidP="0077031C">
      <w:pPr>
        <w:rPr>
          <w:rFonts w:asciiTheme="minorHAnsi" w:hAnsiTheme="minorHAnsi" w:cstheme="minorHAnsi"/>
          <w:sz w:val="20"/>
          <w:szCs w:val="20"/>
        </w:rPr>
      </w:pPr>
    </w:p>
    <w:p w:rsidR="00D76674" w:rsidRPr="00D76674" w:rsidRDefault="00D76674" w:rsidP="0077031C">
      <w:pPr>
        <w:rPr>
          <w:rFonts w:asciiTheme="minorHAnsi" w:hAnsiTheme="minorHAnsi" w:cstheme="minorHAnsi"/>
          <w:sz w:val="20"/>
          <w:szCs w:val="20"/>
        </w:rPr>
      </w:pPr>
    </w:p>
    <w:p w:rsidR="002A503F" w:rsidRDefault="0077031C" w:rsidP="002A503F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D76674">
        <w:rPr>
          <w:rFonts w:asciiTheme="minorHAnsi" w:hAnsiTheme="minorHAnsi" w:cstheme="minorHAnsi"/>
          <w:b/>
          <w:i/>
          <w:sz w:val="20"/>
          <w:szCs w:val="20"/>
        </w:rPr>
        <w:t xml:space="preserve">ZAMAWIAJĄCY </w:t>
      </w:r>
      <w:r w:rsidRPr="00D76674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D76674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D76674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D76674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D76674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D76674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D76674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D76674">
        <w:rPr>
          <w:rFonts w:asciiTheme="minorHAnsi" w:hAnsiTheme="minorHAnsi" w:cstheme="minorHAnsi"/>
          <w:b/>
          <w:i/>
          <w:sz w:val="20"/>
          <w:szCs w:val="20"/>
        </w:rPr>
        <w:tab/>
        <w:t>WYKONAWCA</w:t>
      </w:r>
    </w:p>
    <w:p w:rsidR="00D76674" w:rsidRPr="00D76674" w:rsidRDefault="00D76674" w:rsidP="002A503F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8D680C" w:rsidRPr="00D76674" w:rsidRDefault="0077031C" w:rsidP="002A503F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proofErr w:type="gramStart"/>
      <w:r w:rsidRPr="00D76674">
        <w:rPr>
          <w:rFonts w:asciiTheme="minorHAnsi" w:hAnsiTheme="minorHAnsi" w:cstheme="minorHAnsi"/>
          <w:sz w:val="20"/>
          <w:szCs w:val="20"/>
        </w:rPr>
        <w:t>......................................... .</w:t>
      </w:r>
      <w:r w:rsidRPr="00D76674">
        <w:rPr>
          <w:rFonts w:asciiTheme="minorHAnsi" w:hAnsiTheme="minorHAnsi" w:cstheme="minorHAnsi"/>
          <w:sz w:val="20"/>
          <w:szCs w:val="20"/>
        </w:rPr>
        <w:tab/>
      </w:r>
      <w:r w:rsidRPr="00D76674">
        <w:rPr>
          <w:rFonts w:asciiTheme="minorHAnsi" w:hAnsiTheme="minorHAnsi" w:cstheme="minorHAnsi"/>
          <w:sz w:val="20"/>
          <w:szCs w:val="20"/>
        </w:rPr>
        <w:tab/>
      </w:r>
      <w:r w:rsidRPr="00D76674">
        <w:rPr>
          <w:rFonts w:asciiTheme="minorHAnsi" w:hAnsiTheme="minorHAnsi" w:cstheme="minorHAnsi"/>
          <w:sz w:val="20"/>
          <w:szCs w:val="20"/>
        </w:rPr>
        <w:tab/>
      </w:r>
      <w:r w:rsidRPr="00D76674">
        <w:rPr>
          <w:rFonts w:asciiTheme="minorHAnsi" w:hAnsiTheme="minorHAnsi" w:cstheme="minorHAnsi"/>
          <w:sz w:val="20"/>
          <w:szCs w:val="20"/>
        </w:rPr>
        <w:tab/>
      </w:r>
      <w:r w:rsidRPr="00D76674">
        <w:rPr>
          <w:rFonts w:asciiTheme="minorHAnsi" w:hAnsiTheme="minorHAnsi" w:cstheme="minorHAnsi"/>
          <w:sz w:val="20"/>
          <w:szCs w:val="20"/>
        </w:rPr>
        <w:tab/>
      </w:r>
      <w:r w:rsidRPr="00D76674">
        <w:rPr>
          <w:rFonts w:asciiTheme="minorHAnsi" w:hAnsiTheme="minorHAnsi" w:cstheme="minorHAnsi"/>
          <w:sz w:val="20"/>
          <w:szCs w:val="20"/>
        </w:rPr>
        <w:tab/>
        <w:t>.</w:t>
      </w:r>
      <w:proofErr w:type="gramEnd"/>
      <w:r w:rsidRPr="00D76674">
        <w:rPr>
          <w:rFonts w:asciiTheme="minorHAnsi" w:hAnsiTheme="minorHAnsi" w:cstheme="minorHAnsi"/>
          <w:sz w:val="20"/>
          <w:szCs w:val="20"/>
        </w:rPr>
        <w:t>.........................................</w:t>
      </w:r>
    </w:p>
    <w:sectPr w:rsidR="008D680C" w:rsidRPr="00D76674" w:rsidSect="00050A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</w:abstractNum>
  <w:abstractNum w:abstractNumId="1">
    <w:nsid w:val="08001879"/>
    <w:multiLevelType w:val="hybridMultilevel"/>
    <w:tmpl w:val="3DF0A25C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8380FF0"/>
    <w:multiLevelType w:val="hybridMultilevel"/>
    <w:tmpl w:val="6A5003A4"/>
    <w:lvl w:ilvl="0" w:tplc="041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9DF6DB4"/>
    <w:multiLevelType w:val="hybridMultilevel"/>
    <w:tmpl w:val="B9C085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70941"/>
    <w:multiLevelType w:val="hybridMultilevel"/>
    <w:tmpl w:val="EBA6C25C"/>
    <w:lvl w:ilvl="0" w:tplc="0415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13490406"/>
    <w:multiLevelType w:val="hybridMultilevel"/>
    <w:tmpl w:val="F35476AC"/>
    <w:lvl w:ilvl="0" w:tplc="80DE2B04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C4A720D"/>
    <w:multiLevelType w:val="hybridMultilevel"/>
    <w:tmpl w:val="8EC6DEDC"/>
    <w:lvl w:ilvl="0" w:tplc="041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4E5C5D3F"/>
    <w:multiLevelType w:val="hybridMultilevel"/>
    <w:tmpl w:val="6FA0F122"/>
    <w:lvl w:ilvl="0" w:tplc="4AF29996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8">
    <w:nsid w:val="7E1305CB"/>
    <w:multiLevelType w:val="hybridMultilevel"/>
    <w:tmpl w:val="BAB8D0F6"/>
    <w:lvl w:ilvl="0" w:tplc="80DE2B0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1C"/>
    <w:rsid w:val="00050AD3"/>
    <w:rsid w:val="0006283B"/>
    <w:rsid w:val="00087184"/>
    <w:rsid w:val="000E5972"/>
    <w:rsid w:val="001E53BB"/>
    <w:rsid w:val="002A503F"/>
    <w:rsid w:val="002F3668"/>
    <w:rsid w:val="004E0864"/>
    <w:rsid w:val="005D70A4"/>
    <w:rsid w:val="006D57D4"/>
    <w:rsid w:val="00707577"/>
    <w:rsid w:val="0077031C"/>
    <w:rsid w:val="007908A8"/>
    <w:rsid w:val="007B40DF"/>
    <w:rsid w:val="008501D9"/>
    <w:rsid w:val="008D680C"/>
    <w:rsid w:val="00A11051"/>
    <w:rsid w:val="00B60D31"/>
    <w:rsid w:val="00C337DB"/>
    <w:rsid w:val="00D76674"/>
    <w:rsid w:val="00E75243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7031C"/>
    <w:pPr>
      <w:widowControl/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77031C"/>
    <w:pPr>
      <w:ind w:left="720"/>
    </w:pPr>
  </w:style>
  <w:style w:type="character" w:styleId="Hipercze">
    <w:name w:val="Hyperlink"/>
    <w:rsid w:val="0077031C"/>
    <w:rPr>
      <w:color w:val="0000FF"/>
      <w:u w:val="single"/>
    </w:rPr>
  </w:style>
  <w:style w:type="paragraph" w:customStyle="1" w:styleId="Tekstblokowy1">
    <w:name w:val="Tekst blokowy1"/>
    <w:basedOn w:val="Normalny"/>
    <w:rsid w:val="00E75243"/>
    <w:pPr>
      <w:widowControl/>
      <w:ind w:left="1640" w:right="1600"/>
      <w:jc w:val="center"/>
    </w:pPr>
    <w:rPr>
      <w:b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7031C"/>
    <w:pPr>
      <w:widowControl/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77031C"/>
    <w:pPr>
      <w:ind w:left="720"/>
    </w:pPr>
  </w:style>
  <w:style w:type="character" w:styleId="Hipercze">
    <w:name w:val="Hyperlink"/>
    <w:rsid w:val="0077031C"/>
    <w:rPr>
      <w:color w:val="0000FF"/>
      <w:u w:val="single"/>
    </w:rPr>
  </w:style>
  <w:style w:type="paragraph" w:customStyle="1" w:styleId="Tekstblokowy1">
    <w:name w:val="Tekst blokowy1"/>
    <w:basedOn w:val="Normalny"/>
    <w:rsid w:val="00E75243"/>
    <w:pPr>
      <w:widowControl/>
      <w:ind w:left="1640" w:right="1600"/>
      <w:jc w:val="center"/>
    </w:pPr>
    <w:rPr>
      <w:b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Leśniak</dc:creator>
  <cp:lastModifiedBy>Dorota Muszczak</cp:lastModifiedBy>
  <cp:revision>3</cp:revision>
  <cp:lastPrinted>2013-10-30T12:43:00Z</cp:lastPrinted>
  <dcterms:created xsi:type="dcterms:W3CDTF">2013-11-04T12:12:00Z</dcterms:created>
  <dcterms:modified xsi:type="dcterms:W3CDTF">2013-11-04T12:22:00Z</dcterms:modified>
</cp:coreProperties>
</file>